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43C5" w:rsidRPr="000941EE" w:rsidRDefault="006343C5">
      <w:pPr>
        <w:pStyle w:val="-SignatairePRNomGEDA"/>
        <w:keepNext w:val="0"/>
        <w:spacing w:before="20" w:after="20"/>
        <w:ind w:right="-28"/>
        <w:jc w:val="left"/>
        <w:rPr>
          <w:sz w:val="22"/>
          <w:szCs w:val="22"/>
        </w:rPr>
      </w:pPr>
      <w:bookmarkStart w:id="0" w:name="_GoBack"/>
      <w:bookmarkEnd w:id="0"/>
      <w:r w:rsidRPr="000941EE">
        <w:rPr>
          <w:sz w:val="22"/>
          <w:szCs w:val="22"/>
        </w:rPr>
        <w:t xml:space="preserve"> </w:t>
      </w:r>
    </w:p>
    <w:tbl>
      <w:tblPr>
        <w:tblW w:w="0" w:type="auto"/>
        <w:tblInd w:w="1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40"/>
      </w:tblGrid>
      <w:tr w:rsidR="006343C5" w:rsidRPr="000941EE">
        <w:tblPrEx>
          <w:tblCellMar>
            <w:top w:w="0" w:type="dxa"/>
            <w:bottom w:w="0" w:type="dxa"/>
          </w:tblCellMar>
        </w:tblPrEx>
        <w:trPr>
          <w:trHeight w:val="121"/>
        </w:trPr>
        <w:tc>
          <w:tcPr>
            <w:tcW w:w="6840" w:type="dxa"/>
          </w:tcPr>
          <w:p w:rsidR="006343C5" w:rsidRPr="000941EE" w:rsidRDefault="006343C5">
            <w:pPr>
              <w:pStyle w:val="-SignatairePRNomGEDA"/>
              <w:autoSpaceDE/>
              <w:autoSpaceDN/>
              <w:ind w:left="284" w:right="-28" w:firstLine="709"/>
              <w:jc w:val="left"/>
              <w:rPr>
                <w:b w:val="0"/>
                <w:bCs w:val="0"/>
                <w:sz w:val="22"/>
                <w:szCs w:val="22"/>
              </w:rPr>
            </w:pPr>
            <w:r w:rsidRPr="000941EE">
              <w:rPr>
                <w:sz w:val="22"/>
                <w:szCs w:val="22"/>
              </w:rPr>
              <w:t xml:space="preserve">                    FICHE DE POSTE</w:t>
            </w:r>
          </w:p>
        </w:tc>
      </w:tr>
    </w:tbl>
    <w:p w:rsidR="006343C5" w:rsidRPr="000941EE" w:rsidRDefault="006343C5">
      <w:pPr>
        <w:pStyle w:val="-SignatairePRNomGEDA"/>
        <w:keepNext w:val="0"/>
        <w:spacing w:before="20" w:after="20"/>
        <w:ind w:right="-28"/>
        <w:jc w:val="left"/>
        <w:rPr>
          <w:b w:val="0"/>
          <w:bCs w:val="0"/>
          <w:sz w:val="22"/>
          <w:szCs w:val="22"/>
        </w:rPr>
      </w:pPr>
    </w:p>
    <w:p w:rsidR="006343C5" w:rsidRPr="000941EE" w:rsidRDefault="006343C5">
      <w:pPr>
        <w:pStyle w:val="-SignatairePRNomGEDA"/>
        <w:keepNext w:val="0"/>
        <w:spacing w:before="20" w:after="20"/>
        <w:ind w:right="-28"/>
        <w:jc w:val="both"/>
        <w:rPr>
          <w:b w:val="0"/>
          <w:bCs w:val="0"/>
          <w:sz w:val="22"/>
          <w:szCs w:val="22"/>
        </w:rPr>
      </w:pPr>
      <w:r w:rsidRPr="000941EE">
        <w:rPr>
          <w:b w:val="0"/>
          <w:bCs w:val="0"/>
          <w:sz w:val="22"/>
          <w:szCs w:val="22"/>
        </w:rPr>
        <w:t xml:space="preserve">Date de mise à jour : </w:t>
      </w:r>
      <w:r w:rsidR="000941EE" w:rsidRPr="000941EE">
        <w:rPr>
          <w:bCs w:val="0"/>
          <w:sz w:val="22"/>
          <w:szCs w:val="22"/>
        </w:rPr>
        <w:t>16/02/2026 CMC</w:t>
      </w:r>
    </w:p>
    <w:p w:rsidR="006343C5" w:rsidRPr="000941EE" w:rsidRDefault="006343C5">
      <w:pPr>
        <w:pStyle w:val="-SignatairePRNomGEDA"/>
        <w:keepNext w:val="0"/>
        <w:spacing w:before="20" w:after="20"/>
        <w:ind w:left="284" w:right="-28" w:firstLine="709"/>
        <w:rPr>
          <w:b w:val="0"/>
          <w:bCs w:val="0"/>
          <w:sz w:val="22"/>
          <w:szCs w:val="22"/>
        </w:rPr>
      </w:pPr>
    </w:p>
    <w:tbl>
      <w:tblPr>
        <w:tblW w:w="0" w:type="auto"/>
        <w:tblInd w:w="1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40"/>
      </w:tblGrid>
      <w:tr w:rsidR="006343C5" w:rsidRPr="000941EE">
        <w:tblPrEx>
          <w:tblCellMar>
            <w:top w:w="0" w:type="dxa"/>
            <w:bottom w:w="0" w:type="dxa"/>
          </w:tblCellMar>
        </w:tblPrEx>
        <w:trPr>
          <w:trHeight w:val="121"/>
        </w:trPr>
        <w:tc>
          <w:tcPr>
            <w:tcW w:w="6840" w:type="dxa"/>
          </w:tcPr>
          <w:p w:rsidR="006343C5" w:rsidRPr="000941EE" w:rsidRDefault="006343C5">
            <w:pPr>
              <w:pStyle w:val="-SignatairePRNomGEDA"/>
              <w:autoSpaceDE/>
              <w:autoSpaceDN/>
              <w:ind w:left="284" w:right="-28" w:firstLine="709"/>
              <w:jc w:val="left"/>
              <w:rPr>
                <w:b w:val="0"/>
                <w:bCs w:val="0"/>
                <w:sz w:val="22"/>
                <w:szCs w:val="22"/>
              </w:rPr>
            </w:pPr>
            <w:r w:rsidRPr="000941EE">
              <w:rPr>
                <w:sz w:val="22"/>
                <w:szCs w:val="22"/>
              </w:rPr>
              <w:t xml:space="preserve">                    I – DEFINITION DU POSTE</w:t>
            </w:r>
          </w:p>
        </w:tc>
      </w:tr>
    </w:tbl>
    <w:p w:rsidR="006343C5" w:rsidRPr="000941EE" w:rsidRDefault="006343C5">
      <w:pPr>
        <w:pStyle w:val="-SignatairePRNomGEDA"/>
        <w:keepNext w:val="0"/>
        <w:spacing w:before="20" w:after="20"/>
        <w:ind w:left="284" w:right="-28" w:firstLine="709"/>
        <w:rPr>
          <w:sz w:val="22"/>
          <w:szCs w:val="22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180"/>
      </w:tblGrid>
      <w:tr w:rsidR="006343C5" w:rsidRPr="000941EE">
        <w:tblPrEx>
          <w:tblCellMar>
            <w:top w:w="0" w:type="dxa"/>
            <w:bottom w:w="0" w:type="dxa"/>
          </w:tblCellMar>
        </w:tblPrEx>
        <w:tc>
          <w:tcPr>
            <w:tcW w:w="610" w:type="dxa"/>
          </w:tcPr>
          <w:p w:rsidR="006343C5" w:rsidRPr="000941EE" w:rsidRDefault="006343C5">
            <w:pPr>
              <w:jc w:val="center"/>
              <w:rPr>
                <w:sz w:val="22"/>
                <w:szCs w:val="22"/>
              </w:rPr>
            </w:pPr>
            <w:r w:rsidRPr="000941EE">
              <w:rPr>
                <w:sz w:val="22"/>
                <w:szCs w:val="22"/>
              </w:rPr>
              <w:t>1</w:t>
            </w:r>
          </w:p>
        </w:tc>
        <w:tc>
          <w:tcPr>
            <w:tcW w:w="9180" w:type="dxa"/>
            <w:vAlign w:val="center"/>
          </w:tcPr>
          <w:p w:rsidR="006343C5" w:rsidRPr="000941EE" w:rsidRDefault="006343C5">
            <w:pPr>
              <w:jc w:val="both"/>
              <w:rPr>
                <w:sz w:val="22"/>
                <w:szCs w:val="22"/>
              </w:rPr>
            </w:pPr>
            <w:r w:rsidRPr="000941EE">
              <w:rPr>
                <w:b/>
                <w:bCs/>
                <w:sz w:val="22"/>
                <w:szCs w:val="22"/>
              </w:rPr>
              <w:t>É</w:t>
            </w:r>
            <w:r w:rsidRPr="000941EE">
              <w:rPr>
                <w:b/>
                <w:sz w:val="22"/>
                <w:szCs w:val="22"/>
              </w:rPr>
              <w:t>TABLISSEMENT :</w:t>
            </w:r>
            <w:r w:rsidRPr="000941EE">
              <w:rPr>
                <w:sz w:val="22"/>
                <w:szCs w:val="22"/>
              </w:rPr>
              <w:t xml:space="preserve"> </w:t>
            </w:r>
            <w:r w:rsidRPr="000941EE">
              <w:rPr>
                <w:b/>
                <w:caps/>
                <w:sz w:val="22"/>
                <w:szCs w:val="22"/>
              </w:rPr>
              <w:t>Centre Hospitalier de la Polynésie française</w:t>
            </w:r>
          </w:p>
          <w:p w:rsidR="006343C5" w:rsidRPr="000941EE" w:rsidRDefault="006343C5">
            <w:pPr>
              <w:jc w:val="both"/>
              <w:rPr>
                <w:sz w:val="22"/>
                <w:szCs w:val="22"/>
              </w:rPr>
            </w:pPr>
            <w:r w:rsidRPr="000941EE">
              <w:rPr>
                <w:sz w:val="22"/>
                <w:szCs w:val="22"/>
              </w:rPr>
              <w:t xml:space="preserve">Pôle Administratif – Service : Direction du Système d’Information et de la Relation Numérique – </w:t>
            </w:r>
          </w:p>
          <w:p w:rsidR="006343C5" w:rsidRPr="000941EE" w:rsidRDefault="006343C5">
            <w:pPr>
              <w:jc w:val="both"/>
              <w:rPr>
                <w:sz w:val="22"/>
                <w:szCs w:val="22"/>
              </w:rPr>
            </w:pPr>
            <w:r w:rsidRPr="000941EE">
              <w:rPr>
                <w:sz w:val="22"/>
                <w:szCs w:val="22"/>
              </w:rPr>
              <w:t>Unité : Infrastructure technique</w:t>
            </w:r>
          </w:p>
        </w:tc>
      </w:tr>
    </w:tbl>
    <w:p w:rsidR="006343C5" w:rsidRPr="000941EE" w:rsidRDefault="006343C5">
      <w:pPr>
        <w:rPr>
          <w:sz w:val="22"/>
          <w:szCs w:val="22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180"/>
      </w:tblGrid>
      <w:tr w:rsidR="006343C5" w:rsidRPr="000941EE">
        <w:tblPrEx>
          <w:tblCellMar>
            <w:top w:w="0" w:type="dxa"/>
            <w:bottom w:w="0" w:type="dxa"/>
          </w:tblCellMar>
        </w:tblPrEx>
        <w:tc>
          <w:tcPr>
            <w:tcW w:w="610" w:type="dxa"/>
            <w:shd w:val="clear" w:color="auto" w:fill="E6E6E6"/>
          </w:tcPr>
          <w:p w:rsidR="006343C5" w:rsidRPr="000941EE" w:rsidRDefault="006343C5">
            <w:pPr>
              <w:jc w:val="center"/>
              <w:rPr>
                <w:sz w:val="22"/>
                <w:szCs w:val="22"/>
              </w:rPr>
            </w:pPr>
            <w:r w:rsidRPr="000941EE">
              <w:rPr>
                <w:sz w:val="22"/>
                <w:szCs w:val="22"/>
              </w:rPr>
              <w:t>2</w:t>
            </w:r>
          </w:p>
        </w:tc>
        <w:tc>
          <w:tcPr>
            <w:tcW w:w="9180" w:type="dxa"/>
            <w:shd w:val="clear" w:color="auto" w:fill="E6E6E6"/>
          </w:tcPr>
          <w:p w:rsidR="006343C5" w:rsidRPr="000941EE" w:rsidRDefault="006343C5">
            <w:pPr>
              <w:jc w:val="both"/>
              <w:rPr>
                <w:sz w:val="22"/>
                <w:szCs w:val="22"/>
              </w:rPr>
            </w:pPr>
            <w:r w:rsidRPr="000941EE">
              <w:rPr>
                <w:sz w:val="22"/>
                <w:szCs w:val="22"/>
              </w:rPr>
              <w:t>LIBELLE DU POSTE : Technicien infrastructure systèmes et réseaux</w:t>
            </w:r>
          </w:p>
        </w:tc>
      </w:tr>
    </w:tbl>
    <w:p w:rsidR="006343C5" w:rsidRPr="000941EE" w:rsidRDefault="006343C5">
      <w:pPr>
        <w:rPr>
          <w:sz w:val="22"/>
          <w:szCs w:val="22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180"/>
      </w:tblGrid>
      <w:tr w:rsidR="006343C5" w:rsidRPr="000941EE">
        <w:tblPrEx>
          <w:tblCellMar>
            <w:top w:w="0" w:type="dxa"/>
            <w:bottom w:w="0" w:type="dxa"/>
          </w:tblCellMar>
        </w:tblPrEx>
        <w:tc>
          <w:tcPr>
            <w:tcW w:w="610" w:type="dxa"/>
            <w:shd w:val="clear" w:color="auto" w:fill="E6E6E6"/>
          </w:tcPr>
          <w:p w:rsidR="006343C5" w:rsidRPr="000941EE" w:rsidRDefault="006343C5">
            <w:pPr>
              <w:jc w:val="center"/>
              <w:rPr>
                <w:sz w:val="22"/>
                <w:szCs w:val="22"/>
              </w:rPr>
            </w:pPr>
            <w:r w:rsidRPr="000941EE">
              <w:rPr>
                <w:sz w:val="22"/>
                <w:szCs w:val="22"/>
              </w:rPr>
              <w:t>3</w:t>
            </w:r>
          </w:p>
        </w:tc>
        <w:tc>
          <w:tcPr>
            <w:tcW w:w="9180" w:type="dxa"/>
            <w:shd w:val="clear" w:color="auto" w:fill="E6E6E6"/>
          </w:tcPr>
          <w:p w:rsidR="006343C5" w:rsidRPr="000941EE" w:rsidRDefault="006343C5">
            <w:pPr>
              <w:jc w:val="both"/>
              <w:rPr>
                <w:sz w:val="22"/>
                <w:szCs w:val="22"/>
              </w:rPr>
            </w:pPr>
            <w:r w:rsidRPr="000941EE">
              <w:rPr>
                <w:sz w:val="22"/>
                <w:szCs w:val="22"/>
              </w:rPr>
              <w:t>NIVEAU DE RESPONSABILITE : 3</w:t>
            </w:r>
          </w:p>
        </w:tc>
      </w:tr>
    </w:tbl>
    <w:p w:rsidR="006343C5" w:rsidRPr="000941EE" w:rsidRDefault="006343C5">
      <w:pPr>
        <w:rPr>
          <w:sz w:val="22"/>
          <w:szCs w:val="22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180"/>
      </w:tblGrid>
      <w:tr w:rsidR="006343C5" w:rsidRPr="000941EE">
        <w:tblPrEx>
          <w:tblCellMar>
            <w:top w:w="0" w:type="dxa"/>
            <w:bottom w:w="0" w:type="dxa"/>
          </w:tblCellMar>
        </w:tblPrEx>
        <w:tc>
          <w:tcPr>
            <w:tcW w:w="610" w:type="dxa"/>
            <w:shd w:val="clear" w:color="auto" w:fill="E6E6E6"/>
          </w:tcPr>
          <w:p w:rsidR="006343C5" w:rsidRPr="000941EE" w:rsidRDefault="006343C5">
            <w:pPr>
              <w:jc w:val="center"/>
              <w:rPr>
                <w:sz w:val="22"/>
                <w:szCs w:val="22"/>
              </w:rPr>
            </w:pPr>
            <w:r w:rsidRPr="000941EE">
              <w:rPr>
                <w:sz w:val="22"/>
                <w:szCs w:val="22"/>
              </w:rPr>
              <w:t>4</w:t>
            </w:r>
          </w:p>
          <w:p w:rsidR="006343C5" w:rsidRPr="000941EE" w:rsidRDefault="006343C5">
            <w:pPr>
              <w:jc w:val="center"/>
              <w:rPr>
                <w:sz w:val="22"/>
                <w:szCs w:val="22"/>
              </w:rPr>
            </w:pPr>
          </w:p>
          <w:p w:rsidR="006343C5" w:rsidRPr="000941EE" w:rsidRDefault="006343C5">
            <w:pPr>
              <w:jc w:val="center"/>
              <w:rPr>
                <w:sz w:val="22"/>
                <w:szCs w:val="22"/>
              </w:rPr>
            </w:pPr>
            <w:r w:rsidRPr="000941EE">
              <w:rPr>
                <w:sz w:val="22"/>
                <w:szCs w:val="22"/>
              </w:rPr>
              <w:t>5</w:t>
            </w:r>
          </w:p>
        </w:tc>
        <w:tc>
          <w:tcPr>
            <w:tcW w:w="9180" w:type="dxa"/>
            <w:shd w:val="clear" w:color="auto" w:fill="E6E6E6"/>
          </w:tcPr>
          <w:p w:rsidR="006343C5" w:rsidRPr="000941EE" w:rsidRDefault="006343C5">
            <w:pPr>
              <w:jc w:val="both"/>
              <w:rPr>
                <w:sz w:val="22"/>
                <w:szCs w:val="22"/>
              </w:rPr>
            </w:pPr>
            <w:r w:rsidRPr="000941EE">
              <w:rPr>
                <w:sz w:val="22"/>
                <w:szCs w:val="22"/>
              </w:rPr>
              <w:t>CATEGORIE DE LA MAQUETTE FUTURE : B</w:t>
            </w:r>
          </w:p>
          <w:p w:rsidR="006343C5" w:rsidRPr="000941EE" w:rsidRDefault="006343C5">
            <w:pPr>
              <w:jc w:val="both"/>
              <w:rPr>
                <w:sz w:val="22"/>
                <w:szCs w:val="22"/>
              </w:rPr>
            </w:pPr>
            <w:r w:rsidRPr="000941EE">
              <w:rPr>
                <w:sz w:val="22"/>
                <w:szCs w:val="22"/>
              </w:rPr>
              <w:t>CATEGORIE DE LA MAQUETTE ACTUELLE : B</w:t>
            </w:r>
          </w:p>
          <w:p w:rsidR="006343C5" w:rsidRPr="000941EE" w:rsidRDefault="006343C5">
            <w:pPr>
              <w:pStyle w:val="-ActeDestinatairesGEDA"/>
              <w:tabs>
                <w:tab w:val="clear" w:pos="85"/>
                <w:tab w:val="clear" w:pos="1701"/>
              </w:tabs>
              <w:autoSpaceDE/>
              <w:autoSpaceDN/>
              <w:jc w:val="both"/>
              <w:rPr>
                <w:sz w:val="22"/>
                <w:szCs w:val="22"/>
              </w:rPr>
            </w:pPr>
            <w:r w:rsidRPr="000941EE">
              <w:rPr>
                <w:sz w:val="22"/>
                <w:szCs w:val="22"/>
              </w:rPr>
              <w:t>FILIERE DE LA MAQUETTE FUTURE : FTE</w:t>
            </w:r>
          </w:p>
        </w:tc>
      </w:tr>
    </w:tbl>
    <w:p w:rsidR="006343C5" w:rsidRPr="000941EE" w:rsidRDefault="006343C5">
      <w:pPr>
        <w:rPr>
          <w:sz w:val="22"/>
          <w:szCs w:val="22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180"/>
      </w:tblGrid>
      <w:tr w:rsidR="006343C5" w:rsidRPr="000941EE">
        <w:tblPrEx>
          <w:tblCellMar>
            <w:top w:w="0" w:type="dxa"/>
            <w:bottom w:w="0" w:type="dxa"/>
          </w:tblCellMar>
        </w:tblPrEx>
        <w:tc>
          <w:tcPr>
            <w:tcW w:w="610" w:type="dxa"/>
          </w:tcPr>
          <w:p w:rsidR="006343C5" w:rsidRPr="000941EE" w:rsidRDefault="006343C5">
            <w:pPr>
              <w:jc w:val="center"/>
              <w:rPr>
                <w:sz w:val="22"/>
                <w:szCs w:val="22"/>
              </w:rPr>
            </w:pPr>
            <w:r w:rsidRPr="000941EE">
              <w:rPr>
                <w:sz w:val="22"/>
                <w:szCs w:val="22"/>
              </w:rPr>
              <w:t>6</w:t>
            </w:r>
          </w:p>
        </w:tc>
        <w:tc>
          <w:tcPr>
            <w:tcW w:w="9180" w:type="dxa"/>
          </w:tcPr>
          <w:p w:rsidR="006343C5" w:rsidRPr="000941EE" w:rsidRDefault="006343C5">
            <w:pPr>
              <w:jc w:val="both"/>
              <w:rPr>
                <w:sz w:val="22"/>
                <w:szCs w:val="22"/>
              </w:rPr>
            </w:pPr>
            <w:r w:rsidRPr="000941EE">
              <w:rPr>
                <w:sz w:val="22"/>
                <w:szCs w:val="22"/>
              </w:rPr>
              <w:t>IMPUTATION BUDGETAIRE : Centre Hospitalier de la Polynésie française</w:t>
            </w:r>
          </w:p>
          <w:p w:rsidR="006343C5" w:rsidRPr="000941EE" w:rsidRDefault="006343C5">
            <w:pPr>
              <w:jc w:val="both"/>
              <w:rPr>
                <w:sz w:val="22"/>
                <w:szCs w:val="22"/>
              </w:rPr>
            </w:pPr>
            <w:r w:rsidRPr="000941EE">
              <w:rPr>
                <w:sz w:val="22"/>
                <w:szCs w:val="22"/>
              </w:rPr>
              <w:t>CHAPITRE : 64</w:t>
            </w:r>
            <w:r w:rsidRPr="000941EE">
              <w:rPr>
                <w:sz w:val="22"/>
                <w:szCs w:val="22"/>
              </w:rPr>
              <w:tab/>
            </w:r>
            <w:r w:rsidRPr="000941EE">
              <w:rPr>
                <w:sz w:val="22"/>
                <w:szCs w:val="22"/>
              </w:rPr>
              <w:tab/>
              <w:t>ARTICLE : 11</w:t>
            </w:r>
            <w:r w:rsidRPr="000941EE">
              <w:rPr>
                <w:sz w:val="22"/>
                <w:szCs w:val="22"/>
              </w:rPr>
              <w:tab/>
            </w:r>
            <w:r w:rsidRPr="000941EE">
              <w:rPr>
                <w:sz w:val="22"/>
                <w:szCs w:val="22"/>
              </w:rPr>
              <w:tab/>
              <w:t>PARAGRAPHE : 22</w:t>
            </w:r>
            <w:r w:rsidRPr="000941EE">
              <w:rPr>
                <w:sz w:val="22"/>
                <w:szCs w:val="22"/>
              </w:rPr>
              <w:tab/>
              <w:t xml:space="preserve">CODE POSTE : </w:t>
            </w:r>
            <w:r w:rsidRPr="000941EE">
              <w:rPr>
                <w:b/>
                <w:sz w:val="22"/>
                <w:szCs w:val="22"/>
              </w:rPr>
              <w:t>1424</w:t>
            </w:r>
          </w:p>
        </w:tc>
      </w:tr>
    </w:tbl>
    <w:p w:rsidR="006343C5" w:rsidRPr="000941EE" w:rsidRDefault="006343C5">
      <w:pPr>
        <w:rPr>
          <w:sz w:val="22"/>
          <w:szCs w:val="22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180"/>
      </w:tblGrid>
      <w:tr w:rsidR="006343C5" w:rsidRPr="000941EE">
        <w:tblPrEx>
          <w:tblCellMar>
            <w:top w:w="0" w:type="dxa"/>
            <w:bottom w:w="0" w:type="dxa"/>
          </w:tblCellMar>
        </w:tblPrEx>
        <w:tc>
          <w:tcPr>
            <w:tcW w:w="610" w:type="dxa"/>
          </w:tcPr>
          <w:p w:rsidR="006343C5" w:rsidRPr="000941EE" w:rsidRDefault="006343C5">
            <w:pPr>
              <w:jc w:val="center"/>
              <w:rPr>
                <w:sz w:val="22"/>
                <w:szCs w:val="22"/>
              </w:rPr>
            </w:pPr>
            <w:r w:rsidRPr="000941EE">
              <w:rPr>
                <w:sz w:val="22"/>
                <w:szCs w:val="22"/>
              </w:rPr>
              <w:t>7</w:t>
            </w:r>
          </w:p>
        </w:tc>
        <w:tc>
          <w:tcPr>
            <w:tcW w:w="9180" w:type="dxa"/>
          </w:tcPr>
          <w:p w:rsidR="006343C5" w:rsidRPr="000941EE" w:rsidRDefault="006343C5">
            <w:pPr>
              <w:jc w:val="both"/>
              <w:rPr>
                <w:sz w:val="22"/>
                <w:szCs w:val="22"/>
              </w:rPr>
            </w:pPr>
            <w:r w:rsidRPr="000941EE">
              <w:rPr>
                <w:sz w:val="22"/>
                <w:szCs w:val="22"/>
              </w:rPr>
              <w:t xml:space="preserve">LOCALISATION GEOGRAPHIQUE : IDV – TAHITI – PIRAE – TAAONE </w:t>
            </w:r>
          </w:p>
        </w:tc>
      </w:tr>
    </w:tbl>
    <w:p w:rsidR="006343C5" w:rsidRPr="000941EE" w:rsidRDefault="006343C5">
      <w:pPr>
        <w:rPr>
          <w:sz w:val="22"/>
          <w:szCs w:val="22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180"/>
      </w:tblGrid>
      <w:tr w:rsidR="006343C5" w:rsidRPr="000941EE">
        <w:tblPrEx>
          <w:tblCellMar>
            <w:top w:w="0" w:type="dxa"/>
            <w:bottom w:w="0" w:type="dxa"/>
          </w:tblCellMar>
        </w:tblPrEx>
        <w:tc>
          <w:tcPr>
            <w:tcW w:w="610" w:type="dxa"/>
            <w:shd w:val="clear" w:color="auto" w:fill="E6E6E6"/>
          </w:tcPr>
          <w:p w:rsidR="006343C5" w:rsidRPr="000941EE" w:rsidRDefault="006343C5">
            <w:pPr>
              <w:jc w:val="center"/>
              <w:rPr>
                <w:sz w:val="22"/>
                <w:szCs w:val="22"/>
              </w:rPr>
            </w:pPr>
            <w:r w:rsidRPr="000941EE">
              <w:rPr>
                <w:sz w:val="22"/>
                <w:szCs w:val="22"/>
              </w:rPr>
              <w:t>8</w:t>
            </w:r>
          </w:p>
          <w:p w:rsidR="006343C5" w:rsidRPr="000941EE" w:rsidRDefault="006343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80" w:type="dxa"/>
            <w:shd w:val="clear" w:color="auto" w:fill="E6E6E6"/>
          </w:tcPr>
          <w:p w:rsidR="006343C5" w:rsidRPr="000941EE" w:rsidRDefault="006343C5">
            <w:pPr>
              <w:jc w:val="both"/>
              <w:rPr>
                <w:b/>
                <w:sz w:val="22"/>
                <w:szCs w:val="22"/>
              </w:rPr>
            </w:pPr>
            <w:r w:rsidRPr="000941EE">
              <w:rPr>
                <w:b/>
                <w:sz w:val="22"/>
                <w:szCs w:val="22"/>
              </w:rPr>
              <w:t xml:space="preserve">FINALITE / DESCRIPTIF SYNTHETIQUE (maximum 50 mots) : </w:t>
            </w:r>
          </w:p>
          <w:p w:rsidR="006343C5" w:rsidRPr="000941EE" w:rsidRDefault="006343C5">
            <w:pPr>
              <w:jc w:val="both"/>
              <w:rPr>
                <w:sz w:val="22"/>
                <w:szCs w:val="22"/>
              </w:rPr>
            </w:pPr>
            <w:r w:rsidRPr="000941EE">
              <w:rPr>
                <w:sz w:val="22"/>
                <w:szCs w:val="22"/>
              </w:rPr>
              <w:t>Le technicien réseaux assure la maintenance informatique des serveurs d’infrastructures et applicatifs ainsi que des équipements du réseau. Il/elle apporte un support et une assistance de 2</w:t>
            </w:r>
            <w:r w:rsidRPr="000941EE">
              <w:rPr>
                <w:sz w:val="22"/>
                <w:szCs w:val="22"/>
                <w:vertAlign w:val="superscript"/>
              </w:rPr>
              <w:t>ème</w:t>
            </w:r>
            <w:r w:rsidRPr="000941EE">
              <w:rPr>
                <w:sz w:val="22"/>
                <w:szCs w:val="22"/>
              </w:rPr>
              <w:t xml:space="preserve"> niveau aux utilisateurs dans la résolution des problèmes quotidiens liés à leur usage du système d’information (SI) (problèmes matériels et logiciels liés aux outils informatiques, accès aux applications, etc.). </w:t>
            </w:r>
          </w:p>
          <w:p w:rsidR="006343C5" w:rsidRPr="000941EE" w:rsidRDefault="006343C5">
            <w:pPr>
              <w:jc w:val="both"/>
              <w:rPr>
                <w:sz w:val="22"/>
                <w:szCs w:val="22"/>
              </w:rPr>
            </w:pPr>
            <w:r w:rsidRPr="000941EE">
              <w:rPr>
                <w:sz w:val="22"/>
                <w:szCs w:val="22"/>
              </w:rPr>
              <w:t>Il/elle est chargé de la gestion des droits et des accès du système d’information hospitalier (SIH).</w:t>
            </w:r>
          </w:p>
        </w:tc>
      </w:tr>
    </w:tbl>
    <w:p w:rsidR="006343C5" w:rsidRPr="000941EE" w:rsidRDefault="006343C5">
      <w:pPr>
        <w:rPr>
          <w:sz w:val="22"/>
          <w:szCs w:val="22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180"/>
      </w:tblGrid>
      <w:tr w:rsidR="006343C5" w:rsidRPr="000941EE">
        <w:tblPrEx>
          <w:tblCellMar>
            <w:top w:w="0" w:type="dxa"/>
            <w:bottom w:w="0" w:type="dxa"/>
          </w:tblCellMar>
        </w:tblPrEx>
        <w:tc>
          <w:tcPr>
            <w:tcW w:w="610" w:type="dxa"/>
          </w:tcPr>
          <w:p w:rsidR="006343C5" w:rsidRPr="000941EE" w:rsidRDefault="006343C5">
            <w:pPr>
              <w:jc w:val="center"/>
              <w:rPr>
                <w:sz w:val="22"/>
                <w:szCs w:val="22"/>
              </w:rPr>
            </w:pPr>
            <w:r w:rsidRPr="000941EE">
              <w:rPr>
                <w:sz w:val="22"/>
                <w:szCs w:val="22"/>
              </w:rPr>
              <w:t>9</w:t>
            </w:r>
          </w:p>
        </w:tc>
        <w:tc>
          <w:tcPr>
            <w:tcW w:w="9180" w:type="dxa"/>
          </w:tcPr>
          <w:p w:rsidR="006343C5" w:rsidRPr="000941EE" w:rsidRDefault="006343C5">
            <w:pPr>
              <w:jc w:val="both"/>
              <w:rPr>
                <w:sz w:val="22"/>
                <w:szCs w:val="22"/>
              </w:rPr>
            </w:pPr>
            <w:r w:rsidRPr="000941EE">
              <w:rPr>
                <w:sz w:val="22"/>
                <w:szCs w:val="22"/>
              </w:rPr>
              <w:t>EFFECTIFS ENCADRES              A               B               C            D           Autres</w:t>
            </w:r>
          </w:p>
          <w:p w:rsidR="006343C5" w:rsidRPr="000941EE" w:rsidRDefault="006343C5">
            <w:pPr>
              <w:pStyle w:val="-LettreCopiesGEDA"/>
              <w:tabs>
                <w:tab w:val="clear" w:pos="749"/>
                <w:tab w:val="left" w:pos="2651"/>
                <w:tab w:val="left" w:pos="3359"/>
                <w:tab w:val="left" w:pos="4210"/>
                <w:tab w:val="left" w:pos="4919"/>
                <w:tab w:val="left" w:pos="5627"/>
              </w:tabs>
              <w:overflowPunct/>
              <w:autoSpaceDE/>
              <w:autoSpaceDN/>
              <w:adjustRightInd/>
              <w:jc w:val="both"/>
              <w:textAlignment w:val="auto"/>
              <w:rPr>
                <w:noProof w:val="0"/>
                <w:sz w:val="22"/>
                <w:szCs w:val="22"/>
              </w:rPr>
            </w:pPr>
            <w:r w:rsidRPr="000941EE">
              <w:rPr>
                <w:noProof w:val="0"/>
                <w:sz w:val="22"/>
                <w:szCs w:val="22"/>
              </w:rPr>
              <w:t xml:space="preserve">NOMBRES : Néant                         </w:t>
            </w:r>
            <w:r w:rsidRPr="000941EE">
              <w:rPr>
                <w:noProof w:val="0"/>
                <w:sz w:val="22"/>
                <w:szCs w:val="22"/>
              </w:rPr>
              <w:tab/>
            </w:r>
            <w:r w:rsidRPr="000941EE">
              <w:rPr>
                <w:noProof w:val="0"/>
                <w:sz w:val="22"/>
                <w:szCs w:val="22"/>
              </w:rPr>
              <w:tab/>
            </w:r>
          </w:p>
        </w:tc>
      </w:tr>
    </w:tbl>
    <w:p w:rsidR="006343C5" w:rsidRPr="000941EE" w:rsidRDefault="006343C5">
      <w:pPr>
        <w:rPr>
          <w:sz w:val="22"/>
          <w:szCs w:val="22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180"/>
      </w:tblGrid>
      <w:tr w:rsidR="006343C5" w:rsidRPr="000941EE">
        <w:tblPrEx>
          <w:tblCellMar>
            <w:top w:w="0" w:type="dxa"/>
            <w:bottom w:w="0" w:type="dxa"/>
          </w:tblCellMar>
        </w:tblPrEx>
        <w:tc>
          <w:tcPr>
            <w:tcW w:w="610" w:type="dxa"/>
          </w:tcPr>
          <w:p w:rsidR="006343C5" w:rsidRPr="000941EE" w:rsidRDefault="006343C5">
            <w:pPr>
              <w:jc w:val="center"/>
              <w:rPr>
                <w:sz w:val="22"/>
                <w:szCs w:val="22"/>
              </w:rPr>
            </w:pPr>
            <w:r w:rsidRPr="000941EE">
              <w:rPr>
                <w:sz w:val="22"/>
                <w:szCs w:val="22"/>
              </w:rPr>
              <w:t>10</w:t>
            </w:r>
          </w:p>
        </w:tc>
        <w:tc>
          <w:tcPr>
            <w:tcW w:w="9180" w:type="dxa"/>
          </w:tcPr>
          <w:p w:rsidR="006343C5" w:rsidRPr="000941EE" w:rsidRDefault="006343C5">
            <w:pPr>
              <w:jc w:val="both"/>
              <w:rPr>
                <w:sz w:val="22"/>
                <w:szCs w:val="22"/>
              </w:rPr>
            </w:pPr>
            <w:r w:rsidRPr="000941EE">
              <w:rPr>
                <w:sz w:val="22"/>
                <w:szCs w:val="22"/>
              </w:rPr>
              <w:t>SUPERIEUR HIERARCHIQUE DIRECT : Chef du service de l’infrastructure technique systèmes et réseaux.</w:t>
            </w:r>
          </w:p>
        </w:tc>
      </w:tr>
    </w:tbl>
    <w:p w:rsidR="006343C5" w:rsidRPr="000941EE" w:rsidRDefault="006343C5">
      <w:pPr>
        <w:rPr>
          <w:sz w:val="22"/>
          <w:szCs w:val="22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180"/>
      </w:tblGrid>
      <w:tr w:rsidR="006343C5" w:rsidRPr="000941EE">
        <w:tblPrEx>
          <w:tblCellMar>
            <w:top w:w="0" w:type="dxa"/>
            <w:bottom w:w="0" w:type="dxa"/>
          </w:tblCellMar>
        </w:tblPrEx>
        <w:tc>
          <w:tcPr>
            <w:tcW w:w="610" w:type="dxa"/>
          </w:tcPr>
          <w:p w:rsidR="006343C5" w:rsidRPr="000941EE" w:rsidRDefault="006343C5">
            <w:pPr>
              <w:jc w:val="center"/>
              <w:rPr>
                <w:sz w:val="22"/>
                <w:szCs w:val="22"/>
              </w:rPr>
            </w:pPr>
            <w:r w:rsidRPr="000941EE">
              <w:rPr>
                <w:sz w:val="22"/>
                <w:szCs w:val="22"/>
              </w:rPr>
              <w:t>11</w:t>
            </w:r>
          </w:p>
        </w:tc>
        <w:tc>
          <w:tcPr>
            <w:tcW w:w="9180" w:type="dxa"/>
          </w:tcPr>
          <w:p w:rsidR="006343C5" w:rsidRPr="000941EE" w:rsidRDefault="006343C5">
            <w:pPr>
              <w:jc w:val="both"/>
              <w:rPr>
                <w:sz w:val="22"/>
                <w:szCs w:val="22"/>
              </w:rPr>
            </w:pPr>
            <w:r w:rsidRPr="000941EE">
              <w:rPr>
                <w:sz w:val="22"/>
                <w:szCs w:val="22"/>
              </w:rPr>
              <w:t xml:space="preserve">MOYENS SPECIFIQUES LIES AU POSTE : </w:t>
            </w:r>
          </w:p>
          <w:p w:rsidR="006343C5" w:rsidRPr="000941EE" w:rsidRDefault="006343C5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0941EE">
              <w:rPr>
                <w:sz w:val="22"/>
                <w:szCs w:val="22"/>
              </w:rPr>
              <w:t>Outils et postes informatiques (matériel et logistique) ;</w:t>
            </w:r>
          </w:p>
          <w:p w:rsidR="006343C5" w:rsidRPr="000941EE" w:rsidRDefault="006343C5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0941EE">
              <w:rPr>
                <w:sz w:val="22"/>
                <w:szCs w:val="22"/>
              </w:rPr>
              <w:t>Téléphone portable d’astreintes.</w:t>
            </w:r>
          </w:p>
        </w:tc>
      </w:tr>
    </w:tbl>
    <w:p w:rsidR="006343C5" w:rsidRPr="000941EE" w:rsidRDefault="006343C5">
      <w:pPr>
        <w:rPr>
          <w:sz w:val="22"/>
          <w:szCs w:val="22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180"/>
      </w:tblGrid>
      <w:tr w:rsidR="006343C5" w:rsidRPr="000941EE">
        <w:tblPrEx>
          <w:tblCellMar>
            <w:top w:w="0" w:type="dxa"/>
            <w:bottom w:w="0" w:type="dxa"/>
          </w:tblCellMar>
        </w:tblPrEx>
        <w:tc>
          <w:tcPr>
            <w:tcW w:w="610" w:type="dxa"/>
          </w:tcPr>
          <w:p w:rsidR="006343C5" w:rsidRPr="000941EE" w:rsidRDefault="006343C5">
            <w:pPr>
              <w:jc w:val="center"/>
              <w:rPr>
                <w:sz w:val="22"/>
                <w:szCs w:val="22"/>
              </w:rPr>
            </w:pPr>
            <w:r w:rsidRPr="000941EE">
              <w:rPr>
                <w:sz w:val="22"/>
                <w:szCs w:val="22"/>
              </w:rPr>
              <w:t>12</w:t>
            </w:r>
          </w:p>
        </w:tc>
        <w:tc>
          <w:tcPr>
            <w:tcW w:w="9180" w:type="dxa"/>
          </w:tcPr>
          <w:p w:rsidR="006343C5" w:rsidRPr="000941EE" w:rsidRDefault="006343C5">
            <w:pPr>
              <w:jc w:val="both"/>
              <w:rPr>
                <w:sz w:val="22"/>
                <w:szCs w:val="22"/>
              </w:rPr>
            </w:pPr>
            <w:r w:rsidRPr="000941EE">
              <w:rPr>
                <w:sz w:val="22"/>
                <w:szCs w:val="22"/>
              </w:rPr>
              <w:t>CONTRAINTES ET AVANTAGES DU POSTE : Astreinte de nuit et de week-end.</w:t>
            </w:r>
          </w:p>
        </w:tc>
      </w:tr>
    </w:tbl>
    <w:p w:rsidR="006343C5" w:rsidRPr="000941EE" w:rsidRDefault="006343C5">
      <w:pPr>
        <w:jc w:val="right"/>
        <w:rPr>
          <w:sz w:val="22"/>
          <w:szCs w:val="22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180"/>
      </w:tblGrid>
      <w:tr w:rsidR="006343C5" w:rsidRPr="000941EE">
        <w:tblPrEx>
          <w:tblCellMar>
            <w:top w:w="0" w:type="dxa"/>
            <w:bottom w:w="0" w:type="dxa"/>
          </w:tblCellMar>
        </w:tblPrEx>
        <w:tc>
          <w:tcPr>
            <w:tcW w:w="610" w:type="dxa"/>
            <w:shd w:val="clear" w:color="auto" w:fill="E6E6E6"/>
          </w:tcPr>
          <w:p w:rsidR="006343C5" w:rsidRPr="000941EE" w:rsidRDefault="006343C5">
            <w:pPr>
              <w:jc w:val="center"/>
              <w:rPr>
                <w:sz w:val="22"/>
                <w:szCs w:val="22"/>
              </w:rPr>
            </w:pPr>
            <w:r w:rsidRPr="000941EE">
              <w:rPr>
                <w:sz w:val="22"/>
                <w:szCs w:val="22"/>
              </w:rPr>
              <w:t>13</w:t>
            </w:r>
          </w:p>
        </w:tc>
        <w:tc>
          <w:tcPr>
            <w:tcW w:w="9180" w:type="dxa"/>
            <w:shd w:val="clear" w:color="auto" w:fill="E6E6E6"/>
          </w:tcPr>
          <w:p w:rsidR="006343C5" w:rsidRPr="000941EE" w:rsidRDefault="006343C5">
            <w:pPr>
              <w:jc w:val="both"/>
              <w:rPr>
                <w:b/>
                <w:bCs/>
                <w:sz w:val="22"/>
                <w:szCs w:val="22"/>
              </w:rPr>
            </w:pPr>
            <w:r w:rsidRPr="000941EE">
              <w:rPr>
                <w:b/>
                <w:bCs/>
                <w:sz w:val="22"/>
                <w:szCs w:val="22"/>
              </w:rPr>
              <w:t xml:space="preserve">ACTIVITES PRINCIPALES : </w:t>
            </w:r>
          </w:p>
          <w:p w:rsidR="006343C5" w:rsidRPr="000941EE" w:rsidRDefault="006343C5">
            <w:pPr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  <w:r w:rsidRPr="000941EE">
              <w:rPr>
                <w:sz w:val="22"/>
                <w:szCs w:val="22"/>
              </w:rPr>
              <w:t>Installer, configurer et déployer le matériel actif (switch, points accès Wifi, etc.) ;</w:t>
            </w:r>
          </w:p>
          <w:p w:rsidR="006343C5" w:rsidRPr="000941EE" w:rsidRDefault="006343C5">
            <w:pPr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  <w:r w:rsidRPr="000941EE">
              <w:rPr>
                <w:sz w:val="22"/>
                <w:szCs w:val="22"/>
              </w:rPr>
              <w:t>Maintenir les systèmes réseaux et applicatifs (PABX IP, AS400, DNS, Proxy, messagerie, etc.) ;</w:t>
            </w:r>
          </w:p>
          <w:p w:rsidR="006343C5" w:rsidRPr="000941EE" w:rsidRDefault="006343C5">
            <w:pPr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  <w:r w:rsidRPr="000941EE">
              <w:rPr>
                <w:sz w:val="22"/>
                <w:szCs w:val="22"/>
              </w:rPr>
              <w:t>Gérer les appels (hot line de niveau 2 – systèmes réseaux et applicatifs) ;</w:t>
            </w:r>
          </w:p>
          <w:p w:rsidR="006343C5" w:rsidRPr="000941EE" w:rsidRDefault="006343C5">
            <w:pPr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  <w:r w:rsidRPr="000941EE">
              <w:rPr>
                <w:sz w:val="22"/>
                <w:szCs w:val="22"/>
              </w:rPr>
              <w:t>Gérer et suivre le parc technique informatique ;</w:t>
            </w:r>
          </w:p>
          <w:p w:rsidR="006343C5" w:rsidRPr="000941EE" w:rsidRDefault="006343C5">
            <w:pPr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  <w:r w:rsidRPr="000941EE">
              <w:rPr>
                <w:sz w:val="22"/>
                <w:szCs w:val="22"/>
              </w:rPr>
              <w:t>Tester de nouveaux matériels avant mise en place ou achat ;</w:t>
            </w:r>
          </w:p>
          <w:p w:rsidR="006343C5" w:rsidRPr="000941EE" w:rsidRDefault="006343C5">
            <w:pPr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  <w:r w:rsidRPr="000941EE">
              <w:rPr>
                <w:sz w:val="22"/>
                <w:szCs w:val="22"/>
              </w:rPr>
              <w:t>Installer et établir la connexion d’appareillages biomédicaux ;</w:t>
            </w:r>
          </w:p>
          <w:p w:rsidR="006343C5" w:rsidRPr="000941EE" w:rsidRDefault="006343C5">
            <w:pPr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  <w:r w:rsidRPr="000941EE">
              <w:rPr>
                <w:sz w:val="22"/>
                <w:szCs w:val="22"/>
              </w:rPr>
              <w:t>Traiter les demandes en lien avec la téléphonie et la mise à disposition de nouveaux équipements téléphoniques ;</w:t>
            </w:r>
          </w:p>
          <w:p w:rsidR="006343C5" w:rsidRPr="000941EE" w:rsidRDefault="006343C5">
            <w:pPr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  <w:r w:rsidRPr="000941EE">
              <w:rPr>
                <w:sz w:val="22"/>
                <w:szCs w:val="22"/>
              </w:rPr>
              <w:t>Suivre et gérer les mises à jour ;</w:t>
            </w:r>
          </w:p>
          <w:p w:rsidR="006343C5" w:rsidRPr="000941EE" w:rsidRDefault="006343C5">
            <w:pPr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  <w:r w:rsidRPr="000941EE">
              <w:rPr>
                <w:sz w:val="22"/>
                <w:szCs w:val="22"/>
              </w:rPr>
              <w:t>Suivre la réalisation des travaux, de la résolution spécifique à son domaine d’activité.</w:t>
            </w:r>
          </w:p>
        </w:tc>
      </w:tr>
    </w:tbl>
    <w:p w:rsidR="006343C5" w:rsidRPr="000941EE" w:rsidRDefault="006343C5">
      <w:pPr>
        <w:rPr>
          <w:sz w:val="22"/>
          <w:szCs w:val="22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180"/>
      </w:tblGrid>
      <w:tr w:rsidR="006343C5" w:rsidRPr="000941EE">
        <w:tblPrEx>
          <w:tblCellMar>
            <w:top w:w="0" w:type="dxa"/>
            <w:bottom w:w="0" w:type="dxa"/>
          </w:tblCellMar>
        </w:tblPrEx>
        <w:tc>
          <w:tcPr>
            <w:tcW w:w="610" w:type="dxa"/>
            <w:shd w:val="clear" w:color="auto" w:fill="E6E6E6"/>
          </w:tcPr>
          <w:p w:rsidR="006343C5" w:rsidRPr="000941EE" w:rsidRDefault="006343C5">
            <w:pPr>
              <w:jc w:val="center"/>
              <w:rPr>
                <w:sz w:val="22"/>
                <w:szCs w:val="22"/>
              </w:rPr>
            </w:pPr>
            <w:r w:rsidRPr="000941EE">
              <w:rPr>
                <w:sz w:val="22"/>
                <w:szCs w:val="22"/>
              </w:rPr>
              <w:t>14</w:t>
            </w:r>
          </w:p>
        </w:tc>
        <w:tc>
          <w:tcPr>
            <w:tcW w:w="9180" w:type="dxa"/>
            <w:shd w:val="clear" w:color="auto" w:fill="E6E6E6"/>
          </w:tcPr>
          <w:p w:rsidR="006343C5" w:rsidRPr="000941EE" w:rsidRDefault="006343C5">
            <w:pPr>
              <w:jc w:val="both"/>
              <w:rPr>
                <w:b/>
                <w:sz w:val="22"/>
                <w:szCs w:val="22"/>
              </w:rPr>
            </w:pPr>
            <w:r w:rsidRPr="000941EE">
              <w:rPr>
                <w:b/>
                <w:sz w:val="22"/>
                <w:szCs w:val="22"/>
              </w:rPr>
              <w:t xml:space="preserve">ACTIVITES ANNEXES : </w:t>
            </w:r>
          </w:p>
          <w:p w:rsidR="006343C5" w:rsidRPr="000941EE" w:rsidRDefault="006343C5">
            <w:pPr>
              <w:numPr>
                <w:ilvl w:val="0"/>
                <w:numId w:val="41"/>
              </w:numPr>
              <w:jc w:val="both"/>
              <w:rPr>
                <w:sz w:val="22"/>
                <w:szCs w:val="22"/>
              </w:rPr>
            </w:pPr>
            <w:r w:rsidRPr="000941EE">
              <w:rPr>
                <w:sz w:val="22"/>
                <w:szCs w:val="22"/>
              </w:rPr>
              <w:t xml:space="preserve">Réactualiser de façon régulière son savoir, acquérir des nouvelles compétences vis à vis des </w:t>
            </w:r>
            <w:r w:rsidRPr="000941EE">
              <w:rPr>
                <w:sz w:val="22"/>
                <w:szCs w:val="22"/>
              </w:rPr>
              <w:lastRenderedPageBreak/>
              <w:t>nouveaux matériels et logiciels ;</w:t>
            </w:r>
          </w:p>
          <w:p w:rsidR="006343C5" w:rsidRPr="000941EE" w:rsidRDefault="006343C5">
            <w:pPr>
              <w:numPr>
                <w:ilvl w:val="0"/>
                <w:numId w:val="41"/>
              </w:numPr>
              <w:jc w:val="both"/>
              <w:rPr>
                <w:sz w:val="22"/>
                <w:szCs w:val="22"/>
              </w:rPr>
            </w:pPr>
            <w:r w:rsidRPr="000941EE">
              <w:rPr>
                <w:sz w:val="22"/>
                <w:szCs w:val="22"/>
              </w:rPr>
              <w:t>Assurer une veille technologique spécifique à son domaine d’activité ;</w:t>
            </w:r>
          </w:p>
          <w:p w:rsidR="006343C5" w:rsidRPr="000941EE" w:rsidRDefault="006343C5">
            <w:pPr>
              <w:numPr>
                <w:ilvl w:val="0"/>
                <w:numId w:val="41"/>
              </w:numPr>
              <w:jc w:val="both"/>
              <w:rPr>
                <w:sz w:val="22"/>
                <w:szCs w:val="22"/>
              </w:rPr>
            </w:pPr>
            <w:r w:rsidRPr="000941EE">
              <w:rPr>
                <w:sz w:val="22"/>
                <w:szCs w:val="22"/>
              </w:rPr>
              <w:t xml:space="preserve">Prospecter auprès des fournisseurs concernant l’achat de matériel et pièces-détachées ; </w:t>
            </w:r>
          </w:p>
          <w:p w:rsidR="006343C5" w:rsidRPr="000941EE" w:rsidRDefault="006343C5">
            <w:pPr>
              <w:numPr>
                <w:ilvl w:val="0"/>
                <w:numId w:val="41"/>
              </w:numPr>
              <w:jc w:val="both"/>
              <w:rPr>
                <w:sz w:val="22"/>
                <w:szCs w:val="22"/>
              </w:rPr>
            </w:pPr>
            <w:r w:rsidRPr="000941EE">
              <w:rPr>
                <w:sz w:val="22"/>
                <w:szCs w:val="22"/>
              </w:rPr>
              <w:t>Superviser les travaux des fournisseurs dans les locaux techniques et dans l’enceinte du CHPF.</w:t>
            </w:r>
          </w:p>
          <w:p w:rsidR="006343C5" w:rsidRPr="000941EE" w:rsidRDefault="006343C5">
            <w:pPr>
              <w:jc w:val="both"/>
              <w:rPr>
                <w:sz w:val="22"/>
                <w:szCs w:val="22"/>
              </w:rPr>
            </w:pPr>
          </w:p>
          <w:p w:rsidR="006343C5" w:rsidRPr="000941EE" w:rsidRDefault="006343C5">
            <w:pPr>
              <w:jc w:val="both"/>
              <w:rPr>
                <w:sz w:val="22"/>
                <w:szCs w:val="22"/>
              </w:rPr>
            </w:pPr>
            <w:r w:rsidRPr="000941EE">
              <w:rPr>
                <w:i/>
                <w:sz w:val="20"/>
                <w:szCs w:val="20"/>
              </w:rPr>
              <w:t>*La liste des activités n’est pas limitative et le poste devra s’adapter à l’évolution générale du service, notamment lors de modification (réduction ou extension) de ses missions, la fiche de poste sera alors remise à jour.</w:t>
            </w:r>
          </w:p>
        </w:tc>
      </w:tr>
    </w:tbl>
    <w:p w:rsidR="006343C5" w:rsidRPr="000941EE" w:rsidRDefault="006343C5">
      <w:pPr>
        <w:spacing w:after="120"/>
        <w:rPr>
          <w:b/>
          <w:bCs/>
          <w:sz w:val="22"/>
          <w:szCs w:val="22"/>
        </w:rPr>
      </w:pPr>
    </w:p>
    <w:tbl>
      <w:tblPr>
        <w:tblW w:w="0" w:type="auto"/>
        <w:tblInd w:w="1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40"/>
      </w:tblGrid>
      <w:tr w:rsidR="006343C5" w:rsidRPr="000941EE">
        <w:tblPrEx>
          <w:tblCellMar>
            <w:top w:w="0" w:type="dxa"/>
            <w:bottom w:w="0" w:type="dxa"/>
          </w:tblCellMar>
        </w:tblPrEx>
        <w:trPr>
          <w:trHeight w:val="121"/>
        </w:trPr>
        <w:tc>
          <w:tcPr>
            <w:tcW w:w="6840" w:type="dxa"/>
          </w:tcPr>
          <w:p w:rsidR="006343C5" w:rsidRPr="000941EE" w:rsidRDefault="006343C5">
            <w:pPr>
              <w:pStyle w:val="-SignatairePRNomGEDA"/>
              <w:autoSpaceDE/>
              <w:autoSpaceDN/>
              <w:ind w:left="284" w:right="-28" w:firstLine="709"/>
              <w:jc w:val="left"/>
              <w:rPr>
                <w:b w:val="0"/>
                <w:bCs w:val="0"/>
                <w:sz w:val="22"/>
                <w:szCs w:val="22"/>
              </w:rPr>
            </w:pPr>
            <w:r w:rsidRPr="000941EE">
              <w:rPr>
                <w:sz w:val="22"/>
                <w:szCs w:val="22"/>
              </w:rPr>
              <w:t xml:space="preserve">                  II – PROFIL PROFESSIONNEL</w:t>
            </w:r>
          </w:p>
        </w:tc>
      </w:tr>
    </w:tbl>
    <w:p w:rsidR="006343C5" w:rsidRPr="000941EE" w:rsidRDefault="006343C5">
      <w:pPr>
        <w:rPr>
          <w:sz w:val="22"/>
          <w:szCs w:val="22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180"/>
      </w:tblGrid>
      <w:tr w:rsidR="006343C5" w:rsidRPr="000941EE">
        <w:tblPrEx>
          <w:tblCellMar>
            <w:top w:w="0" w:type="dxa"/>
            <w:bottom w:w="0" w:type="dxa"/>
          </w:tblCellMar>
        </w:tblPrEx>
        <w:tc>
          <w:tcPr>
            <w:tcW w:w="610" w:type="dxa"/>
          </w:tcPr>
          <w:p w:rsidR="006343C5" w:rsidRPr="000941EE" w:rsidRDefault="006343C5">
            <w:pPr>
              <w:jc w:val="center"/>
              <w:rPr>
                <w:sz w:val="22"/>
                <w:szCs w:val="22"/>
              </w:rPr>
            </w:pPr>
            <w:r w:rsidRPr="000941EE">
              <w:rPr>
                <w:sz w:val="22"/>
                <w:szCs w:val="22"/>
              </w:rPr>
              <w:t>15</w:t>
            </w:r>
          </w:p>
          <w:p w:rsidR="006343C5" w:rsidRPr="000941EE" w:rsidRDefault="006343C5">
            <w:pPr>
              <w:jc w:val="center"/>
              <w:rPr>
                <w:sz w:val="22"/>
                <w:szCs w:val="22"/>
              </w:rPr>
            </w:pPr>
            <w:r w:rsidRPr="000941EE">
              <w:rPr>
                <w:sz w:val="22"/>
                <w:szCs w:val="22"/>
              </w:rPr>
              <w:t>16</w:t>
            </w:r>
          </w:p>
        </w:tc>
        <w:tc>
          <w:tcPr>
            <w:tcW w:w="9180" w:type="dxa"/>
          </w:tcPr>
          <w:p w:rsidR="006343C5" w:rsidRPr="000941EE" w:rsidRDefault="006343C5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sz w:val="22"/>
                <w:szCs w:val="22"/>
              </w:rPr>
            </w:pPr>
            <w:r w:rsidRPr="000941EE">
              <w:rPr>
                <w:bCs/>
                <w:sz w:val="22"/>
                <w:szCs w:val="22"/>
              </w:rPr>
              <w:t>CADRE D’EMPLOI</w:t>
            </w:r>
            <w:r w:rsidRPr="000941EE">
              <w:rPr>
                <w:sz w:val="22"/>
                <w:szCs w:val="22"/>
              </w:rPr>
              <w:t xml:space="preserve"> : TECHNICIEN</w:t>
            </w:r>
          </w:p>
          <w:p w:rsidR="006343C5" w:rsidRPr="000941EE" w:rsidRDefault="006343C5">
            <w:pPr>
              <w:pStyle w:val="-LettreCopiesGEDA"/>
              <w:tabs>
                <w:tab w:val="clear" w:pos="749"/>
              </w:tabs>
              <w:overflowPunct/>
              <w:autoSpaceDE/>
              <w:autoSpaceDN/>
              <w:adjustRightInd/>
              <w:jc w:val="both"/>
              <w:textAlignment w:val="auto"/>
              <w:rPr>
                <w:noProof w:val="0"/>
                <w:sz w:val="22"/>
                <w:szCs w:val="22"/>
              </w:rPr>
            </w:pPr>
            <w:r w:rsidRPr="000941EE">
              <w:rPr>
                <w:bCs/>
                <w:noProof w:val="0"/>
                <w:sz w:val="22"/>
                <w:szCs w:val="22"/>
              </w:rPr>
              <w:t>SPECIALITE SOUHAITABLE</w:t>
            </w:r>
            <w:r w:rsidRPr="000941EE">
              <w:rPr>
                <w:noProof w:val="0"/>
                <w:sz w:val="22"/>
                <w:szCs w:val="22"/>
              </w:rPr>
              <w:t xml:space="preserve"> : </w:t>
            </w:r>
            <w:r w:rsidRPr="000941EE">
              <w:rPr>
                <w:sz w:val="22"/>
                <w:szCs w:val="22"/>
              </w:rPr>
              <w:t>Bac à Bac+2 (BTS Informatique SIO) spécialité informatique technique et réseaux</w:t>
            </w:r>
            <w:r w:rsidRPr="000941EE">
              <w:t> </w:t>
            </w:r>
            <w:r w:rsidRPr="000941EE">
              <w:rPr>
                <w:noProof w:val="0"/>
                <w:sz w:val="22"/>
                <w:szCs w:val="22"/>
              </w:rPr>
              <w:t xml:space="preserve"> </w:t>
            </w:r>
          </w:p>
        </w:tc>
      </w:tr>
    </w:tbl>
    <w:p w:rsidR="006343C5" w:rsidRPr="000941EE" w:rsidRDefault="006343C5">
      <w:pPr>
        <w:rPr>
          <w:b/>
          <w:bCs/>
          <w:sz w:val="22"/>
          <w:szCs w:val="22"/>
        </w:rPr>
      </w:pPr>
    </w:p>
    <w:p w:rsidR="006343C5" w:rsidRPr="000941EE" w:rsidRDefault="006343C5">
      <w:pPr>
        <w:jc w:val="right"/>
        <w:rPr>
          <w:sz w:val="22"/>
          <w:szCs w:val="22"/>
        </w:rPr>
      </w:pPr>
      <w:proofErr w:type="gramStart"/>
      <w:r w:rsidRPr="000941EE">
        <w:rPr>
          <w:b/>
          <w:bCs/>
          <w:sz w:val="22"/>
          <w:szCs w:val="22"/>
        </w:rPr>
        <w:t>S</w:t>
      </w:r>
      <w:r w:rsidRPr="000941EE">
        <w:rPr>
          <w:sz w:val="22"/>
          <w:szCs w:val="22"/>
        </w:rPr>
        <w:t>:</w:t>
      </w:r>
      <w:proofErr w:type="gramEnd"/>
      <w:r w:rsidRPr="000941EE">
        <w:rPr>
          <w:sz w:val="22"/>
          <w:szCs w:val="22"/>
        </w:rPr>
        <w:t xml:space="preserve"> Sensibilisation, </w:t>
      </w:r>
      <w:r w:rsidRPr="000941EE">
        <w:rPr>
          <w:b/>
          <w:bCs/>
          <w:sz w:val="22"/>
          <w:szCs w:val="22"/>
        </w:rPr>
        <w:t>A</w:t>
      </w:r>
      <w:r w:rsidRPr="000941EE">
        <w:rPr>
          <w:sz w:val="22"/>
          <w:szCs w:val="22"/>
        </w:rPr>
        <w:t xml:space="preserve">: Application; </w:t>
      </w:r>
      <w:r w:rsidRPr="000941EE">
        <w:rPr>
          <w:b/>
          <w:bCs/>
          <w:sz w:val="22"/>
          <w:szCs w:val="22"/>
        </w:rPr>
        <w:t>E</w:t>
      </w:r>
      <w:r w:rsidRPr="000941EE">
        <w:rPr>
          <w:sz w:val="22"/>
          <w:szCs w:val="22"/>
        </w:rPr>
        <w:t>: Expert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8"/>
        <w:gridCol w:w="7486"/>
        <w:gridCol w:w="555"/>
        <w:gridCol w:w="556"/>
        <w:gridCol w:w="556"/>
      </w:tblGrid>
      <w:tr w:rsidR="006343C5" w:rsidRPr="000941EE">
        <w:tblPrEx>
          <w:tblCellMar>
            <w:top w:w="0" w:type="dxa"/>
            <w:bottom w:w="0" w:type="dxa"/>
          </w:tblCellMar>
        </w:tblPrEx>
        <w:tc>
          <w:tcPr>
            <w:tcW w:w="598" w:type="dxa"/>
            <w:shd w:val="clear" w:color="auto" w:fill="E6E6E6"/>
          </w:tcPr>
          <w:p w:rsidR="006343C5" w:rsidRPr="000941EE" w:rsidRDefault="006343C5">
            <w:pPr>
              <w:jc w:val="center"/>
              <w:rPr>
                <w:sz w:val="22"/>
                <w:szCs w:val="22"/>
              </w:rPr>
            </w:pPr>
            <w:r w:rsidRPr="000941EE">
              <w:rPr>
                <w:sz w:val="22"/>
                <w:szCs w:val="22"/>
              </w:rPr>
              <w:t>17</w:t>
            </w:r>
          </w:p>
        </w:tc>
        <w:tc>
          <w:tcPr>
            <w:tcW w:w="7486" w:type="dxa"/>
            <w:shd w:val="clear" w:color="auto" w:fill="E6E6E6"/>
          </w:tcPr>
          <w:p w:rsidR="006343C5" w:rsidRPr="000941EE" w:rsidRDefault="006343C5">
            <w:pPr>
              <w:pStyle w:val="Titre3"/>
              <w:numPr>
                <w:ilvl w:val="0"/>
                <w:numId w:val="0"/>
              </w:numPr>
              <w:spacing w:before="0"/>
              <w:jc w:val="both"/>
              <w:rPr>
                <w:i w:val="0"/>
                <w:iCs w:val="0"/>
                <w:sz w:val="22"/>
                <w:szCs w:val="22"/>
                <w:u w:val="none"/>
              </w:rPr>
            </w:pPr>
            <w:r w:rsidRPr="000941EE">
              <w:rPr>
                <w:i w:val="0"/>
                <w:iCs w:val="0"/>
                <w:sz w:val="22"/>
                <w:szCs w:val="22"/>
                <w:u w:val="none"/>
              </w:rPr>
              <w:t xml:space="preserve">COMPETENCES  </w:t>
            </w:r>
          </w:p>
        </w:tc>
        <w:tc>
          <w:tcPr>
            <w:tcW w:w="555" w:type="dxa"/>
            <w:shd w:val="clear" w:color="auto" w:fill="E6E6E6"/>
          </w:tcPr>
          <w:p w:rsidR="006343C5" w:rsidRPr="000941EE" w:rsidRDefault="006343C5">
            <w:pPr>
              <w:jc w:val="center"/>
              <w:rPr>
                <w:b/>
                <w:bCs/>
                <w:sz w:val="22"/>
                <w:szCs w:val="22"/>
              </w:rPr>
            </w:pPr>
            <w:r w:rsidRPr="000941EE">
              <w:rPr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556" w:type="dxa"/>
            <w:shd w:val="clear" w:color="auto" w:fill="E6E6E6"/>
          </w:tcPr>
          <w:p w:rsidR="006343C5" w:rsidRPr="000941EE" w:rsidRDefault="006343C5">
            <w:pPr>
              <w:jc w:val="center"/>
              <w:rPr>
                <w:b/>
                <w:bCs/>
                <w:sz w:val="22"/>
                <w:szCs w:val="22"/>
              </w:rPr>
            </w:pPr>
            <w:r w:rsidRPr="000941EE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56" w:type="dxa"/>
            <w:shd w:val="clear" w:color="auto" w:fill="E6E6E6"/>
          </w:tcPr>
          <w:p w:rsidR="006343C5" w:rsidRPr="000941EE" w:rsidRDefault="006343C5">
            <w:pPr>
              <w:jc w:val="center"/>
              <w:rPr>
                <w:b/>
                <w:bCs/>
                <w:sz w:val="22"/>
                <w:szCs w:val="22"/>
              </w:rPr>
            </w:pPr>
            <w:r w:rsidRPr="000941EE">
              <w:rPr>
                <w:b/>
                <w:bCs/>
                <w:sz w:val="22"/>
                <w:szCs w:val="22"/>
              </w:rPr>
              <w:t>E</w:t>
            </w:r>
          </w:p>
        </w:tc>
      </w:tr>
      <w:tr w:rsidR="006343C5" w:rsidRPr="000941EE">
        <w:tblPrEx>
          <w:tblCellMar>
            <w:top w:w="0" w:type="dxa"/>
            <w:bottom w:w="0" w:type="dxa"/>
          </w:tblCellMar>
        </w:tblPrEx>
        <w:trPr>
          <w:trHeight w:val="983"/>
        </w:trPr>
        <w:tc>
          <w:tcPr>
            <w:tcW w:w="598" w:type="dxa"/>
            <w:shd w:val="clear" w:color="auto" w:fill="E6E6E6"/>
          </w:tcPr>
          <w:p w:rsidR="006343C5" w:rsidRPr="000941EE" w:rsidRDefault="006343C5">
            <w:pPr>
              <w:rPr>
                <w:sz w:val="22"/>
                <w:szCs w:val="22"/>
              </w:rPr>
            </w:pPr>
          </w:p>
          <w:p w:rsidR="006343C5" w:rsidRPr="000941EE" w:rsidRDefault="006343C5">
            <w:pPr>
              <w:rPr>
                <w:sz w:val="22"/>
                <w:szCs w:val="22"/>
              </w:rPr>
            </w:pPr>
          </w:p>
        </w:tc>
        <w:tc>
          <w:tcPr>
            <w:tcW w:w="7486" w:type="dxa"/>
            <w:shd w:val="clear" w:color="auto" w:fill="E6E6E6"/>
          </w:tcPr>
          <w:p w:rsidR="006343C5" w:rsidRPr="000941EE" w:rsidRDefault="006343C5">
            <w:pPr>
              <w:ind w:left="360" w:right="-28" w:hanging="360"/>
              <w:jc w:val="both"/>
              <w:rPr>
                <w:b/>
                <w:bCs/>
                <w:sz w:val="22"/>
                <w:szCs w:val="22"/>
              </w:rPr>
            </w:pPr>
            <w:r w:rsidRPr="000941EE">
              <w:rPr>
                <w:b/>
                <w:bCs/>
                <w:sz w:val="22"/>
                <w:szCs w:val="22"/>
              </w:rPr>
              <w:t>I – Compétences techniques :</w:t>
            </w:r>
          </w:p>
          <w:p w:rsidR="006343C5" w:rsidRPr="000941EE" w:rsidRDefault="006343C5">
            <w:pPr>
              <w:numPr>
                <w:ilvl w:val="0"/>
                <w:numId w:val="42"/>
              </w:numPr>
              <w:ind w:left="392" w:right="-28"/>
              <w:jc w:val="both"/>
              <w:rPr>
                <w:sz w:val="22"/>
                <w:szCs w:val="22"/>
              </w:rPr>
            </w:pPr>
            <w:r w:rsidRPr="000941EE">
              <w:rPr>
                <w:sz w:val="22"/>
                <w:szCs w:val="22"/>
              </w:rPr>
              <w:t>Connaissance du secteur d’activité de la santé, des missions de l’établissement, des besoins et des contraintes des directions métiers ;</w:t>
            </w:r>
          </w:p>
          <w:p w:rsidR="006343C5" w:rsidRPr="000941EE" w:rsidRDefault="006343C5">
            <w:pPr>
              <w:numPr>
                <w:ilvl w:val="0"/>
                <w:numId w:val="41"/>
              </w:numPr>
              <w:tabs>
                <w:tab w:val="clear" w:pos="720"/>
              </w:tabs>
              <w:ind w:left="392" w:right="-28"/>
              <w:jc w:val="both"/>
              <w:rPr>
                <w:sz w:val="22"/>
                <w:szCs w:val="22"/>
              </w:rPr>
            </w:pPr>
            <w:r w:rsidRPr="000941EE">
              <w:rPr>
                <w:sz w:val="22"/>
                <w:szCs w:val="22"/>
              </w:rPr>
              <w:t>Connaissance de l’organisation et du fonctionnement de l’établissement - gestion des droits médicaux et de la confidentialité médicale ;</w:t>
            </w:r>
          </w:p>
          <w:p w:rsidR="006343C5" w:rsidRPr="000941EE" w:rsidRDefault="006343C5">
            <w:pPr>
              <w:numPr>
                <w:ilvl w:val="0"/>
                <w:numId w:val="42"/>
              </w:numPr>
              <w:ind w:left="392" w:right="-28"/>
              <w:jc w:val="both"/>
              <w:rPr>
                <w:sz w:val="22"/>
                <w:szCs w:val="22"/>
              </w:rPr>
            </w:pPr>
            <w:r w:rsidRPr="000941EE">
              <w:rPr>
                <w:sz w:val="22"/>
                <w:szCs w:val="22"/>
              </w:rPr>
              <w:t>Connaissance des applications métier du secteur hospitalier (Oncobaze, etc.) ;</w:t>
            </w:r>
          </w:p>
          <w:p w:rsidR="006343C5" w:rsidRPr="000941EE" w:rsidRDefault="006343C5">
            <w:pPr>
              <w:numPr>
                <w:ilvl w:val="0"/>
                <w:numId w:val="42"/>
              </w:numPr>
              <w:ind w:left="392" w:right="-28"/>
              <w:jc w:val="both"/>
              <w:rPr>
                <w:sz w:val="22"/>
                <w:szCs w:val="22"/>
              </w:rPr>
            </w:pPr>
            <w:r w:rsidRPr="000941EE">
              <w:rPr>
                <w:sz w:val="22"/>
                <w:szCs w:val="22"/>
              </w:rPr>
              <w:t>Connaissance du fonctionnement des réseaux Ethernet ;</w:t>
            </w:r>
          </w:p>
          <w:p w:rsidR="006343C5" w:rsidRPr="000941EE" w:rsidRDefault="006343C5">
            <w:pPr>
              <w:numPr>
                <w:ilvl w:val="0"/>
                <w:numId w:val="42"/>
              </w:numPr>
              <w:ind w:left="392" w:right="-28"/>
              <w:jc w:val="both"/>
              <w:rPr>
                <w:sz w:val="22"/>
                <w:szCs w:val="22"/>
              </w:rPr>
            </w:pPr>
            <w:r w:rsidRPr="000941EE">
              <w:rPr>
                <w:sz w:val="22"/>
                <w:szCs w:val="22"/>
              </w:rPr>
              <w:t>Connaissance de la plateforme AS400 ;</w:t>
            </w:r>
          </w:p>
          <w:p w:rsidR="006343C5" w:rsidRPr="000941EE" w:rsidRDefault="006343C5">
            <w:pPr>
              <w:numPr>
                <w:ilvl w:val="0"/>
                <w:numId w:val="42"/>
              </w:numPr>
              <w:ind w:left="392" w:right="-28"/>
              <w:jc w:val="both"/>
              <w:rPr>
                <w:sz w:val="22"/>
                <w:szCs w:val="22"/>
              </w:rPr>
            </w:pPr>
            <w:r w:rsidRPr="000941EE">
              <w:rPr>
                <w:sz w:val="22"/>
                <w:szCs w:val="22"/>
              </w:rPr>
              <w:t>Connaissances en administration systèmes (Windows / Linux)</w:t>
            </w:r>
          </w:p>
          <w:p w:rsidR="006343C5" w:rsidRPr="000941EE" w:rsidRDefault="006343C5">
            <w:pPr>
              <w:numPr>
                <w:ilvl w:val="0"/>
                <w:numId w:val="42"/>
              </w:numPr>
              <w:ind w:left="392" w:right="-28"/>
              <w:jc w:val="both"/>
              <w:rPr>
                <w:sz w:val="22"/>
                <w:szCs w:val="22"/>
              </w:rPr>
            </w:pPr>
            <w:r w:rsidRPr="000941EE">
              <w:rPr>
                <w:sz w:val="22"/>
                <w:szCs w:val="22"/>
              </w:rPr>
              <w:t>Connaissance des bonnes pratiques dans son domaine d’activité ;</w:t>
            </w:r>
          </w:p>
          <w:p w:rsidR="006343C5" w:rsidRPr="000941EE" w:rsidRDefault="006343C5">
            <w:pPr>
              <w:numPr>
                <w:ilvl w:val="0"/>
                <w:numId w:val="42"/>
              </w:numPr>
              <w:ind w:left="392" w:right="-28"/>
              <w:jc w:val="both"/>
              <w:rPr>
                <w:sz w:val="22"/>
                <w:szCs w:val="22"/>
              </w:rPr>
            </w:pPr>
            <w:r w:rsidRPr="000941EE">
              <w:rPr>
                <w:bCs/>
                <w:sz w:val="22"/>
                <w:szCs w:val="22"/>
              </w:rPr>
              <w:t>Progiciels métiers (environnement technique) et technologies d’informatique hospitalière déployés ;</w:t>
            </w:r>
          </w:p>
          <w:p w:rsidR="006343C5" w:rsidRPr="000941EE" w:rsidRDefault="006343C5">
            <w:pPr>
              <w:spacing w:after="60"/>
              <w:ind w:left="392" w:right="-28" w:hanging="357"/>
              <w:jc w:val="both"/>
              <w:rPr>
                <w:bCs/>
                <w:sz w:val="22"/>
                <w:szCs w:val="22"/>
              </w:rPr>
            </w:pPr>
            <w:r w:rsidRPr="000941EE">
              <w:rPr>
                <w:bCs/>
                <w:sz w:val="22"/>
                <w:szCs w:val="22"/>
              </w:rPr>
              <w:t>-  Actualisation régulière de ses compétences : veille technologique due à l’évolutivité du secteur ;</w:t>
            </w:r>
          </w:p>
          <w:p w:rsidR="006343C5" w:rsidRPr="000941EE" w:rsidRDefault="006343C5">
            <w:pPr>
              <w:spacing w:before="80"/>
              <w:ind w:left="360" w:right="-28" w:hanging="360"/>
              <w:jc w:val="both"/>
              <w:rPr>
                <w:b/>
                <w:bCs/>
                <w:sz w:val="22"/>
                <w:szCs w:val="22"/>
              </w:rPr>
            </w:pPr>
            <w:r w:rsidRPr="000941EE">
              <w:rPr>
                <w:b/>
                <w:bCs/>
                <w:sz w:val="22"/>
                <w:szCs w:val="22"/>
              </w:rPr>
              <w:t>II - Aptitudes professionnelles :</w:t>
            </w:r>
          </w:p>
          <w:p w:rsidR="006343C5" w:rsidRPr="000941EE" w:rsidRDefault="006343C5">
            <w:pPr>
              <w:numPr>
                <w:ilvl w:val="0"/>
                <w:numId w:val="41"/>
              </w:numPr>
              <w:tabs>
                <w:tab w:val="clear" w:pos="720"/>
              </w:tabs>
              <w:ind w:left="392" w:right="-28"/>
              <w:jc w:val="both"/>
              <w:rPr>
                <w:sz w:val="22"/>
                <w:szCs w:val="22"/>
              </w:rPr>
            </w:pPr>
            <w:r w:rsidRPr="000941EE">
              <w:rPr>
                <w:sz w:val="22"/>
                <w:szCs w:val="22"/>
              </w:rPr>
              <w:t>Faire preuve de conscience professionnelle : forte motivation pour l’informatique et pour l’apprentissage de nouveaux langages et méthodes de développement ;</w:t>
            </w:r>
          </w:p>
          <w:p w:rsidR="006343C5" w:rsidRPr="000941EE" w:rsidRDefault="006343C5">
            <w:pPr>
              <w:numPr>
                <w:ilvl w:val="0"/>
                <w:numId w:val="41"/>
              </w:numPr>
              <w:tabs>
                <w:tab w:val="clear" w:pos="720"/>
              </w:tabs>
              <w:ind w:left="392" w:right="-28"/>
              <w:jc w:val="both"/>
              <w:rPr>
                <w:sz w:val="22"/>
                <w:szCs w:val="22"/>
              </w:rPr>
            </w:pPr>
            <w:r w:rsidRPr="000941EE">
              <w:rPr>
                <w:sz w:val="22"/>
                <w:szCs w:val="22"/>
              </w:rPr>
              <w:t>Savoir faire preuve de polyvalence ;</w:t>
            </w:r>
          </w:p>
          <w:p w:rsidR="006343C5" w:rsidRPr="000941EE" w:rsidRDefault="006343C5">
            <w:pPr>
              <w:numPr>
                <w:ilvl w:val="0"/>
                <w:numId w:val="41"/>
              </w:numPr>
              <w:tabs>
                <w:tab w:val="clear" w:pos="720"/>
              </w:tabs>
              <w:ind w:left="392" w:right="-28"/>
              <w:jc w:val="both"/>
              <w:rPr>
                <w:sz w:val="22"/>
                <w:szCs w:val="22"/>
              </w:rPr>
            </w:pPr>
            <w:r w:rsidRPr="000941EE">
              <w:rPr>
                <w:sz w:val="22"/>
                <w:szCs w:val="22"/>
              </w:rPr>
              <w:t>Détenir une rigueur méthodologique et organisationnelle, avoir le sens du temps et des priorités ;</w:t>
            </w:r>
          </w:p>
          <w:p w:rsidR="006343C5" w:rsidRPr="000941EE" w:rsidRDefault="006343C5">
            <w:pPr>
              <w:numPr>
                <w:ilvl w:val="0"/>
                <w:numId w:val="41"/>
              </w:numPr>
              <w:tabs>
                <w:tab w:val="clear" w:pos="720"/>
              </w:tabs>
              <w:ind w:left="392" w:right="-28"/>
              <w:jc w:val="both"/>
              <w:rPr>
                <w:sz w:val="22"/>
                <w:szCs w:val="22"/>
              </w:rPr>
            </w:pPr>
            <w:r w:rsidRPr="000941EE">
              <w:rPr>
                <w:sz w:val="22"/>
                <w:szCs w:val="22"/>
              </w:rPr>
              <w:t>Maîtriser les techniques de communication permettant d’échanger efficacement avec les utilisateurs ;</w:t>
            </w:r>
          </w:p>
          <w:p w:rsidR="006343C5" w:rsidRPr="000941EE" w:rsidRDefault="006343C5">
            <w:pPr>
              <w:numPr>
                <w:ilvl w:val="0"/>
                <w:numId w:val="41"/>
              </w:numPr>
              <w:tabs>
                <w:tab w:val="clear" w:pos="720"/>
              </w:tabs>
              <w:ind w:left="392" w:right="-28"/>
              <w:jc w:val="both"/>
              <w:rPr>
                <w:sz w:val="22"/>
                <w:szCs w:val="22"/>
              </w:rPr>
            </w:pPr>
            <w:r w:rsidRPr="000941EE">
              <w:rPr>
                <w:sz w:val="22"/>
                <w:szCs w:val="22"/>
              </w:rPr>
              <w:t>Savoir adapter sa pédagogie aux différents interlocuteurs ;</w:t>
            </w:r>
          </w:p>
          <w:p w:rsidR="006343C5" w:rsidRPr="000941EE" w:rsidRDefault="006343C5">
            <w:pPr>
              <w:numPr>
                <w:ilvl w:val="0"/>
                <w:numId w:val="41"/>
              </w:numPr>
              <w:tabs>
                <w:tab w:val="clear" w:pos="720"/>
              </w:tabs>
              <w:ind w:left="392" w:right="-28"/>
              <w:jc w:val="both"/>
              <w:rPr>
                <w:sz w:val="22"/>
                <w:szCs w:val="22"/>
              </w:rPr>
            </w:pPr>
            <w:r w:rsidRPr="000941EE">
              <w:rPr>
                <w:sz w:val="22"/>
                <w:szCs w:val="22"/>
              </w:rPr>
              <w:t>Etre apte à travailler en équipe ; avoir l’esprit d’équipe ;</w:t>
            </w:r>
          </w:p>
          <w:p w:rsidR="006343C5" w:rsidRPr="000941EE" w:rsidRDefault="006343C5">
            <w:pPr>
              <w:numPr>
                <w:ilvl w:val="0"/>
                <w:numId w:val="41"/>
              </w:numPr>
              <w:tabs>
                <w:tab w:val="clear" w:pos="720"/>
              </w:tabs>
              <w:ind w:left="392" w:hanging="357"/>
              <w:jc w:val="both"/>
              <w:rPr>
                <w:sz w:val="22"/>
                <w:szCs w:val="22"/>
              </w:rPr>
            </w:pPr>
            <w:r w:rsidRPr="000941EE">
              <w:rPr>
                <w:sz w:val="22"/>
                <w:szCs w:val="22"/>
              </w:rPr>
              <w:t>Savoir faire preuve d’intégrité éthique et respecter la déontologie ;</w:t>
            </w:r>
          </w:p>
          <w:p w:rsidR="006343C5" w:rsidRPr="000941EE" w:rsidRDefault="006343C5">
            <w:pPr>
              <w:numPr>
                <w:ilvl w:val="0"/>
                <w:numId w:val="41"/>
              </w:numPr>
              <w:tabs>
                <w:tab w:val="clear" w:pos="720"/>
              </w:tabs>
              <w:ind w:left="392" w:hanging="357"/>
              <w:jc w:val="both"/>
              <w:rPr>
                <w:sz w:val="22"/>
                <w:szCs w:val="22"/>
              </w:rPr>
            </w:pPr>
            <w:r w:rsidRPr="000941EE">
              <w:rPr>
                <w:sz w:val="22"/>
                <w:szCs w:val="22"/>
              </w:rPr>
              <w:t>Savoir reporter son activité régulièrement à la direction ;</w:t>
            </w:r>
          </w:p>
          <w:p w:rsidR="006343C5" w:rsidRPr="000941EE" w:rsidRDefault="006343C5">
            <w:pPr>
              <w:numPr>
                <w:ilvl w:val="0"/>
                <w:numId w:val="41"/>
              </w:numPr>
              <w:tabs>
                <w:tab w:val="clear" w:pos="720"/>
              </w:tabs>
              <w:ind w:left="392" w:hanging="357"/>
              <w:jc w:val="both"/>
              <w:rPr>
                <w:sz w:val="22"/>
                <w:szCs w:val="22"/>
              </w:rPr>
            </w:pPr>
            <w:r w:rsidRPr="000941EE">
              <w:rPr>
                <w:sz w:val="22"/>
                <w:szCs w:val="22"/>
              </w:rPr>
              <w:t>Respecter la confidentialité et le secret professionnel, faire preuve de discrétion.</w:t>
            </w:r>
          </w:p>
          <w:p w:rsidR="006343C5" w:rsidRPr="000941EE" w:rsidRDefault="006343C5">
            <w:pPr>
              <w:spacing w:before="80"/>
              <w:ind w:left="360" w:right="-28" w:hanging="360"/>
              <w:jc w:val="both"/>
              <w:rPr>
                <w:sz w:val="22"/>
                <w:szCs w:val="22"/>
              </w:rPr>
            </w:pPr>
            <w:r w:rsidRPr="000941EE">
              <w:rPr>
                <w:b/>
                <w:sz w:val="22"/>
                <w:szCs w:val="22"/>
              </w:rPr>
              <w:t>III -</w:t>
            </w:r>
            <w:r w:rsidRPr="000941EE">
              <w:rPr>
                <w:sz w:val="22"/>
                <w:szCs w:val="22"/>
              </w:rPr>
              <w:t> </w:t>
            </w:r>
            <w:r w:rsidRPr="000941EE">
              <w:rPr>
                <w:b/>
                <w:sz w:val="22"/>
                <w:szCs w:val="22"/>
              </w:rPr>
              <w:t>Connaissance des appareillages biomédicaux :</w:t>
            </w:r>
            <w:r w:rsidRPr="000941EE">
              <w:rPr>
                <w:sz w:val="22"/>
                <w:szCs w:val="22"/>
              </w:rPr>
              <w:t> </w:t>
            </w:r>
          </w:p>
          <w:p w:rsidR="006343C5" w:rsidRPr="000941EE" w:rsidRDefault="006343C5">
            <w:pPr>
              <w:ind w:right="-28"/>
              <w:jc w:val="both"/>
              <w:rPr>
                <w:sz w:val="22"/>
                <w:szCs w:val="22"/>
              </w:rPr>
            </w:pPr>
            <w:r w:rsidRPr="000941EE">
              <w:rPr>
                <w:sz w:val="22"/>
                <w:szCs w:val="22"/>
              </w:rPr>
              <w:t xml:space="preserve">De plus en plus de modalités et d’équipements médicaux sont, aujourd’hui, « connectables » au réseau informatique de l’hôpital. (Exemples : Échographes, EEG - Électro-encéphalogrammes, appareil de PEA - Potentiel Évoqué Auditif, …) : </w:t>
            </w:r>
          </w:p>
          <w:p w:rsidR="006343C5" w:rsidRPr="000941EE" w:rsidRDefault="006343C5">
            <w:pPr>
              <w:numPr>
                <w:ilvl w:val="0"/>
                <w:numId w:val="41"/>
              </w:numPr>
              <w:tabs>
                <w:tab w:val="clear" w:pos="720"/>
              </w:tabs>
              <w:ind w:left="394" w:right="-28"/>
              <w:jc w:val="both"/>
              <w:rPr>
                <w:sz w:val="22"/>
                <w:szCs w:val="22"/>
              </w:rPr>
            </w:pPr>
            <w:r w:rsidRPr="000941EE">
              <w:rPr>
                <w:sz w:val="22"/>
                <w:szCs w:val="22"/>
              </w:rPr>
              <w:t>Assurer l’intégration et le travail collaboratif avec les techniciens du service biomédical.</w:t>
            </w:r>
          </w:p>
          <w:p w:rsidR="006343C5" w:rsidRPr="000941EE" w:rsidRDefault="006343C5">
            <w:pPr>
              <w:numPr>
                <w:ilvl w:val="0"/>
                <w:numId w:val="41"/>
              </w:numPr>
              <w:tabs>
                <w:tab w:val="clear" w:pos="720"/>
              </w:tabs>
              <w:ind w:left="394" w:right="-28"/>
              <w:jc w:val="both"/>
              <w:rPr>
                <w:sz w:val="22"/>
                <w:szCs w:val="22"/>
              </w:rPr>
            </w:pPr>
            <w:r w:rsidRPr="000941EE">
              <w:rPr>
                <w:sz w:val="22"/>
                <w:szCs w:val="22"/>
              </w:rPr>
              <w:t>Respect de la déontologie et de l'éthique de la profession.</w:t>
            </w:r>
          </w:p>
        </w:tc>
        <w:tc>
          <w:tcPr>
            <w:tcW w:w="555" w:type="dxa"/>
            <w:shd w:val="clear" w:color="auto" w:fill="E6E6E6"/>
          </w:tcPr>
          <w:p w:rsidR="006343C5" w:rsidRPr="000941EE" w:rsidRDefault="006343C5">
            <w:pPr>
              <w:jc w:val="center"/>
              <w:rPr>
                <w:sz w:val="22"/>
                <w:szCs w:val="22"/>
              </w:rPr>
            </w:pPr>
          </w:p>
          <w:p w:rsidR="006343C5" w:rsidRPr="000941EE" w:rsidRDefault="006343C5">
            <w:pPr>
              <w:jc w:val="center"/>
              <w:rPr>
                <w:sz w:val="22"/>
                <w:szCs w:val="22"/>
              </w:rPr>
            </w:pPr>
          </w:p>
          <w:p w:rsidR="006343C5" w:rsidRPr="000941EE" w:rsidRDefault="006343C5">
            <w:pPr>
              <w:jc w:val="center"/>
              <w:rPr>
                <w:sz w:val="22"/>
                <w:szCs w:val="22"/>
              </w:rPr>
            </w:pPr>
          </w:p>
          <w:p w:rsidR="006343C5" w:rsidRPr="000941EE" w:rsidRDefault="006343C5">
            <w:pPr>
              <w:jc w:val="center"/>
              <w:rPr>
                <w:sz w:val="22"/>
                <w:szCs w:val="22"/>
              </w:rPr>
            </w:pPr>
          </w:p>
          <w:p w:rsidR="006343C5" w:rsidRPr="000941EE" w:rsidRDefault="006343C5">
            <w:pPr>
              <w:jc w:val="center"/>
              <w:rPr>
                <w:sz w:val="22"/>
                <w:szCs w:val="22"/>
              </w:rPr>
            </w:pPr>
          </w:p>
          <w:p w:rsidR="006343C5" w:rsidRPr="000941EE" w:rsidRDefault="006343C5">
            <w:pPr>
              <w:jc w:val="center"/>
              <w:rPr>
                <w:sz w:val="22"/>
                <w:szCs w:val="22"/>
              </w:rPr>
            </w:pPr>
          </w:p>
          <w:p w:rsidR="006343C5" w:rsidRPr="000941EE" w:rsidRDefault="006343C5">
            <w:pPr>
              <w:jc w:val="center"/>
              <w:rPr>
                <w:sz w:val="22"/>
                <w:szCs w:val="22"/>
              </w:rPr>
            </w:pPr>
          </w:p>
          <w:p w:rsidR="006343C5" w:rsidRPr="000941EE" w:rsidRDefault="006343C5">
            <w:pPr>
              <w:jc w:val="center"/>
              <w:rPr>
                <w:sz w:val="22"/>
                <w:szCs w:val="22"/>
              </w:rPr>
            </w:pPr>
          </w:p>
          <w:p w:rsidR="006343C5" w:rsidRPr="000941EE" w:rsidRDefault="006343C5">
            <w:pPr>
              <w:jc w:val="center"/>
              <w:rPr>
                <w:sz w:val="22"/>
                <w:szCs w:val="22"/>
              </w:rPr>
            </w:pPr>
          </w:p>
          <w:p w:rsidR="006343C5" w:rsidRPr="000941EE" w:rsidRDefault="006343C5">
            <w:pPr>
              <w:jc w:val="center"/>
              <w:rPr>
                <w:sz w:val="22"/>
                <w:szCs w:val="22"/>
              </w:rPr>
            </w:pPr>
          </w:p>
          <w:p w:rsidR="006343C5" w:rsidRPr="000941EE" w:rsidRDefault="006343C5">
            <w:pPr>
              <w:jc w:val="center"/>
              <w:rPr>
                <w:sz w:val="22"/>
                <w:szCs w:val="22"/>
              </w:rPr>
            </w:pPr>
          </w:p>
          <w:p w:rsidR="006343C5" w:rsidRPr="000941EE" w:rsidRDefault="006343C5">
            <w:pPr>
              <w:jc w:val="center"/>
              <w:rPr>
                <w:sz w:val="22"/>
                <w:szCs w:val="22"/>
              </w:rPr>
            </w:pPr>
          </w:p>
          <w:p w:rsidR="006343C5" w:rsidRPr="000941EE" w:rsidRDefault="006343C5">
            <w:pPr>
              <w:jc w:val="center"/>
              <w:rPr>
                <w:sz w:val="22"/>
                <w:szCs w:val="22"/>
              </w:rPr>
            </w:pPr>
          </w:p>
          <w:p w:rsidR="006343C5" w:rsidRPr="000941EE" w:rsidRDefault="006343C5">
            <w:pPr>
              <w:jc w:val="center"/>
              <w:rPr>
                <w:sz w:val="22"/>
                <w:szCs w:val="22"/>
              </w:rPr>
            </w:pPr>
          </w:p>
          <w:p w:rsidR="006343C5" w:rsidRPr="000941EE" w:rsidRDefault="006343C5">
            <w:pPr>
              <w:jc w:val="center"/>
              <w:rPr>
                <w:sz w:val="22"/>
                <w:szCs w:val="22"/>
              </w:rPr>
            </w:pPr>
          </w:p>
          <w:p w:rsidR="006343C5" w:rsidRPr="000941EE" w:rsidRDefault="006343C5">
            <w:pPr>
              <w:jc w:val="center"/>
              <w:rPr>
                <w:sz w:val="22"/>
                <w:szCs w:val="22"/>
              </w:rPr>
            </w:pPr>
          </w:p>
          <w:p w:rsidR="006343C5" w:rsidRPr="000941EE" w:rsidRDefault="006343C5">
            <w:pPr>
              <w:jc w:val="center"/>
              <w:rPr>
                <w:sz w:val="22"/>
                <w:szCs w:val="22"/>
              </w:rPr>
            </w:pPr>
          </w:p>
          <w:p w:rsidR="006343C5" w:rsidRPr="000941EE" w:rsidRDefault="006343C5">
            <w:pPr>
              <w:jc w:val="center"/>
              <w:rPr>
                <w:sz w:val="22"/>
                <w:szCs w:val="22"/>
              </w:rPr>
            </w:pPr>
          </w:p>
          <w:p w:rsidR="006343C5" w:rsidRPr="000941EE" w:rsidRDefault="006343C5">
            <w:pPr>
              <w:jc w:val="center"/>
              <w:rPr>
                <w:sz w:val="22"/>
                <w:szCs w:val="22"/>
              </w:rPr>
            </w:pPr>
          </w:p>
          <w:p w:rsidR="006343C5" w:rsidRPr="000941EE" w:rsidRDefault="006343C5">
            <w:pPr>
              <w:jc w:val="center"/>
              <w:rPr>
                <w:sz w:val="22"/>
                <w:szCs w:val="22"/>
              </w:rPr>
            </w:pPr>
          </w:p>
          <w:p w:rsidR="006343C5" w:rsidRPr="000941EE" w:rsidRDefault="006343C5">
            <w:pPr>
              <w:jc w:val="center"/>
              <w:rPr>
                <w:sz w:val="22"/>
                <w:szCs w:val="22"/>
              </w:rPr>
            </w:pPr>
          </w:p>
          <w:p w:rsidR="006343C5" w:rsidRPr="000941EE" w:rsidRDefault="006343C5">
            <w:pPr>
              <w:jc w:val="center"/>
              <w:rPr>
                <w:sz w:val="22"/>
                <w:szCs w:val="22"/>
              </w:rPr>
            </w:pPr>
          </w:p>
          <w:p w:rsidR="006343C5" w:rsidRPr="000941EE" w:rsidRDefault="006343C5">
            <w:pPr>
              <w:jc w:val="center"/>
              <w:rPr>
                <w:sz w:val="22"/>
                <w:szCs w:val="22"/>
              </w:rPr>
            </w:pPr>
          </w:p>
          <w:p w:rsidR="006343C5" w:rsidRPr="000941EE" w:rsidRDefault="006343C5">
            <w:pPr>
              <w:jc w:val="center"/>
              <w:rPr>
                <w:sz w:val="22"/>
                <w:szCs w:val="22"/>
              </w:rPr>
            </w:pPr>
          </w:p>
          <w:p w:rsidR="006343C5" w:rsidRPr="000941EE" w:rsidRDefault="006343C5">
            <w:pPr>
              <w:jc w:val="center"/>
              <w:rPr>
                <w:sz w:val="22"/>
                <w:szCs w:val="22"/>
              </w:rPr>
            </w:pPr>
          </w:p>
          <w:p w:rsidR="006343C5" w:rsidRPr="000941EE" w:rsidRDefault="006343C5">
            <w:pPr>
              <w:jc w:val="center"/>
              <w:rPr>
                <w:sz w:val="22"/>
                <w:szCs w:val="22"/>
              </w:rPr>
            </w:pPr>
          </w:p>
          <w:p w:rsidR="006343C5" w:rsidRPr="000941EE" w:rsidRDefault="006343C5">
            <w:pPr>
              <w:jc w:val="center"/>
              <w:rPr>
                <w:sz w:val="22"/>
                <w:szCs w:val="22"/>
              </w:rPr>
            </w:pPr>
          </w:p>
          <w:p w:rsidR="006343C5" w:rsidRPr="000941EE" w:rsidRDefault="006343C5">
            <w:pPr>
              <w:jc w:val="center"/>
              <w:rPr>
                <w:sz w:val="22"/>
                <w:szCs w:val="22"/>
              </w:rPr>
            </w:pPr>
          </w:p>
          <w:p w:rsidR="006343C5" w:rsidRPr="000941EE" w:rsidRDefault="006343C5">
            <w:pPr>
              <w:jc w:val="center"/>
              <w:rPr>
                <w:sz w:val="22"/>
                <w:szCs w:val="22"/>
              </w:rPr>
            </w:pPr>
          </w:p>
          <w:p w:rsidR="006343C5" w:rsidRPr="000941EE" w:rsidRDefault="006343C5">
            <w:pPr>
              <w:jc w:val="center"/>
              <w:rPr>
                <w:sz w:val="22"/>
                <w:szCs w:val="22"/>
              </w:rPr>
            </w:pPr>
          </w:p>
          <w:p w:rsidR="006343C5" w:rsidRPr="000941EE" w:rsidRDefault="006343C5">
            <w:pPr>
              <w:jc w:val="center"/>
              <w:rPr>
                <w:sz w:val="22"/>
                <w:szCs w:val="22"/>
              </w:rPr>
            </w:pPr>
          </w:p>
          <w:p w:rsidR="006343C5" w:rsidRPr="000941EE" w:rsidRDefault="006343C5">
            <w:pPr>
              <w:rPr>
                <w:sz w:val="22"/>
                <w:szCs w:val="22"/>
              </w:rPr>
            </w:pPr>
          </w:p>
        </w:tc>
        <w:tc>
          <w:tcPr>
            <w:tcW w:w="556" w:type="dxa"/>
            <w:shd w:val="clear" w:color="auto" w:fill="E6E6E6"/>
          </w:tcPr>
          <w:p w:rsidR="006343C5" w:rsidRPr="000941EE" w:rsidRDefault="006343C5">
            <w:pPr>
              <w:jc w:val="center"/>
              <w:rPr>
                <w:sz w:val="22"/>
                <w:szCs w:val="22"/>
              </w:rPr>
            </w:pPr>
          </w:p>
          <w:p w:rsidR="006343C5" w:rsidRPr="000941EE" w:rsidRDefault="006343C5">
            <w:pPr>
              <w:jc w:val="center"/>
              <w:rPr>
                <w:sz w:val="22"/>
                <w:szCs w:val="22"/>
              </w:rPr>
            </w:pPr>
          </w:p>
          <w:p w:rsidR="006343C5" w:rsidRPr="000941EE" w:rsidRDefault="006343C5">
            <w:pPr>
              <w:jc w:val="center"/>
              <w:rPr>
                <w:sz w:val="22"/>
                <w:szCs w:val="22"/>
              </w:rPr>
            </w:pPr>
          </w:p>
          <w:p w:rsidR="006343C5" w:rsidRPr="000941EE" w:rsidRDefault="006343C5">
            <w:pPr>
              <w:jc w:val="center"/>
              <w:rPr>
                <w:sz w:val="22"/>
                <w:szCs w:val="22"/>
              </w:rPr>
            </w:pPr>
          </w:p>
          <w:p w:rsidR="006343C5" w:rsidRPr="000941EE" w:rsidRDefault="006343C5">
            <w:pPr>
              <w:jc w:val="center"/>
              <w:rPr>
                <w:sz w:val="22"/>
                <w:szCs w:val="22"/>
              </w:rPr>
            </w:pPr>
          </w:p>
          <w:p w:rsidR="006343C5" w:rsidRPr="000941EE" w:rsidRDefault="006343C5">
            <w:pPr>
              <w:jc w:val="center"/>
              <w:rPr>
                <w:sz w:val="22"/>
                <w:szCs w:val="22"/>
              </w:rPr>
            </w:pPr>
            <w:r w:rsidRPr="000941EE">
              <w:rPr>
                <w:sz w:val="22"/>
                <w:szCs w:val="22"/>
              </w:rPr>
              <w:t>X</w:t>
            </w:r>
          </w:p>
          <w:p w:rsidR="006343C5" w:rsidRPr="000941EE" w:rsidRDefault="006343C5">
            <w:pPr>
              <w:jc w:val="center"/>
              <w:rPr>
                <w:sz w:val="22"/>
                <w:szCs w:val="22"/>
              </w:rPr>
            </w:pPr>
          </w:p>
          <w:p w:rsidR="006343C5" w:rsidRPr="000941EE" w:rsidRDefault="006343C5">
            <w:pPr>
              <w:jc w:val="center"/>
              <w:rPr>
                <w:sz w:val="22"/>
                <w:szCs w:val="22"/>
              </w:rPr>
            </w:pPr>
            <w:r w:rsidRPr="000941EE">
              <w:rPr>
                <w:sz w:val="22"/>
                <w:szCs w:val="22"/>
              </w:rPr>
              <w:t>X</w:t>
            </w:r>
          </w:p>
          <w:p w:rsidR="006343C5" w:rsidRPr="000941EE" w:rsidRDefault="006343C5">
            <w:pPr>
              <w:jc w:val="center"/>
              <w:rPr>
                <w:sz w:val="22"/>
                <w:szCs w:val="22"/>
              </w:rPr>
            </w:pPr>
            <w:r w:rsidRPr="000941EE">
              <w:rPr>
                <w:sz w:val="22"/>
                <w:szCs w:val="22"/>
              </w:rPr>
              <w:t>X</w:t>
            </w:r>
          </w:p>
          <w:p w:rsidR="006343C5" w:rsidRPr="000941EE" w:rsidRDefault="006343C5">
            <w:pPr>
              <w:jc w:val="center"/>
              <w:rPr>
                <w:sz w:val="22"/>
                <w:szCs w:val="22"/>
              </w:rPr>
            </w:pPr>
            <w:r w:rsidRPr="000941EE">
              <w:rPr>
                <w:sz w:val="22"/>
                <w:szCs w:val="22"/>
              </w:rPr>
              <w:t>X</w:t>
            </w:r>
          </w:p>
          <w:p w:rsidR="006343C5" w:rsidRPr="000941EE" w:rsidRDefault="006343C5">
            <w:pPr>
              <w:jc w:val="center"/>
              <w:rPr>
                <w:sz w:val="22"/>
                <w:szCs w:val="22"/>
              </w:rPr>
            </w:pPr>
          </w:p>
          <w:p w:rsidR="006343C5" w:rsidRPr="000941EE" w:rsidRDefault="006343C5">
            <w:pPr>
              <w:jc w:val="center"/>
              <w:rPr>
                <w:sz w:val="22"/>
                <w:szCs w:val="22"/>
              </w:rPr>
            </w:pPr>
          </w:p>
          <w:p w:rsidR="006343C5" w:rsidRPr="000941EE" w:rsidRDefault="006343C5">
            <w:pPr>
              <w:jc w:val="center"/>
              <w:rPr>
                <w:sz w:val="22"/>
                <w:szCs w:val="22"/>
              </w:rPr>
            </w:pPr>
          </w:p>
          <w:p w:rsidR="006343C5" w:rsidRPr="000941EE" w:rsidRDefault="006343C5">
            <w:pPr>
              <w:jc w:val="center"/>
              <w:rPr>
                <w:sz w:val="22"/>
                <w:szCs w:val="22"/>
              </w:rPr>
            </w:pPr>
          </w:p>
          <w:p w:rsidR="006343C5" w:rsidRPr="000941EE" w:rsidRDefault="006343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6" w:type="dxa"/>
            <w:shd w:val="clear" w:color="auto" w:fill="E6E6E6"/>
          </w:tcPr>
          <w:p w:rsidR="006343C5" w:rsidRPr="000941EE" w:rsidRDefault="006343C5">
            <w:pPr>
              <w:jc w:val="center"/>
              <w:rPr>
                <w:sz w:val="22"/>
                <w:szCs w:val="22"/>
              </w:rPr>
            </w:pPr>
          </w:p>
          <w:p w:rsidR="006343C5" w:rsidRPr="000941EE" w:rsidRDefault="006343C5">
            <w:pPr>
              <w:jc w:val="center"/>
              <w:rPr>
                <w:sz w:val="22"/>
                <w:szCs w:val="22"/>
              </w:rPr>
            </w:pPr>
            <w:r w:rsidRPr="000941EE">
              <w:rPr>
                <w:sz w:val="22"/>
                <w:szCs w:val="22"/>
              </w:rPr>
              <w:t>X</w:t>
            </w:r>
          </w:p>
          <w:p w:rsidR="006343C5" w:rsidRPr="000941EE" w:rsidRDefault="006343C5">
            <w:pPr>
              <w:jc w:val="center"/>
              <w:rPr>
                <w:sz w:val="22"/>
                <w:szCs w:val="22"/>
              </w:rPr>
            </w:pPr>
          </w:p>
          <w:p w:rsidR="006343C5" w:rsidRPr="000941EE" w:rsidRDefault="006343C5">
            <w:pPr>
              <w:jc w:val="center"/>
              <w:rPr>
                <w:sz w:val="22"/>
                <w:szCs w:val="22"/>
              </w:rPr>
            </w:pPr>
            <w:r w:rsidRPr="000941EE">
              <w:rPr>
                <w:sz w:val="22"/>
                <w:szCs w:val="22"/>
              </w:rPr>
              <w:t>X</w:t>
            </w:r>
          </w:p>
          <w:p w:rsidR="006343C5" w:rsidRPr="000941EE" w:rsidRDefault="006343C5">
            <w:pPr>
              <w:jc w:val="center"/>
              <w:rPr>
                <w:sz w:val="22"/>
                <w:szCs w:val="22"/>
              </w:rPr>
            </w:pPr>
          </w:p>
          <w:p w:rsidR="006343C5" w:rsidRPr="000941EE" w:rsidRDefault="006343C5">
            <w:pPr>
              <w:jc w:val="center"/>
              <w:rPr>
                <w:sz w:val="22"/>
                <w:szCs w:val="22"/>
              </w:rPr>
            </w:pPr>
          </w:p>
          <w:p w:rsidR="006343C5" w:rsidRPr="000941EE" w:rsidRDefault="006343C5">
            <w:pPr>
              <w:jc w:val="center"/>
              <w:rPr>
                <w:sz w:val="22"/>
                <w:szCs w:val="22"/>
              </w:rPr>
            </w:pPr>
            <w:r w:rsidRPr="000941EE">
              <w:rPr>
                <w:sz w:val="22"/>
                <w:szCs w:val="22"/>
              </w:rPr>
              <w:t>X</w:t>
            </w:r>
          </w:p>
          <w:p w:rsidR="006343C5" w:rsidRPr="000941EE" w:rsidRDefault="006343C5">
            <w:pPr>
              <w:jc w:val="center"/>
              <w:rPr>
                <w:sz w:val="22"/>
                <w:szCs w:val="22"/>
              </w:rPr>
            </w:pPr>
          </w:p>
          <w:p w:rsidR="006343C5" w:rsidRPr="000941EE" w:rsidRDefault="006343C5">
            <w:pPr>
              <w:jc w:val="center"/>
              <w:rPr>
                <w:sz w:val="22"/>
                <w:szCs w:val="22"/>
              </w:rPr>
            </w:pPr>
          </w:p>
          <w:p w:rsidR="006343C5" w:rsidRPr="000941EE" w:rsidRDefault="006343C5">
            <w:pPr>
              <w:jc w:val="center"/>
              <w:rPr>
                <w:sz w:val="22"/>
                <w:szCs w:val="22"/>
              </w:rPr>
            </w:pPr>
          </w:p>
          <w:p w:rsidR="006343C5" w:rsidRPr="000941EE" w:rsidRDefault="006343C5">
            <w:pPr>
              <w:jc w:val="center"/>
              <w:rPr>
                <w:sz w:val="22"/>
                <w:szCs w:val="22"/>
              </w:rPr>
            </w:pPr>
            <w:r w:rsidRPr="000941EE">
              <w:rPr>
                <w:sz w:val="22"/>
                <w:szCs w:val="22"/>
              </w:rPr>
              <w:t>X</w:t>
            </w:r>
          </w:p>
          <w:p w:rsidR="006343C5" w:rsidRPr="000941EE" w:rsidRDefault="006343C5">
            <w:pPr>
              <w:jc w:val="center"/>
              <w:rPr>
                <w:sz w:val="22"/>
                <w:szCs w:val="22"/>
              </w:rPr>
            </w:pPr>
          </w:p>
          <w:p w:rsidR="006343C5" w:rsidRPr="000941EE" w:rsidRDefault="006343C5">
            <w:pPr>
              <w:jc w:val="center"/>
              <w:rPr>
                <w:sz w:val="22"/>
                <w:szCs w:val="22"/>
              </w:rPr>
            </w:pPr>
            <w:r w:rsidRPr="000941EE">
              <w:rPr>
                <w:sz w:val="22"/>
                <w:szCs w:val="22"/>
              </w:rPr>
              <w:t>X</w:t>
            </w:r>
          </w:p>
          <w:p w:rsidR="006343C5" w:rsidRPr="000941EE" w:rsidRDefault="006343C5">
            <w:pPr>
              <w:jc w:val="center"/>
              <w:rPr>
                <w:sz w:val="22"/>
                <w:szCs w:val="22"/>
              </w:rPr>
            </w:pPr>
          </w:p>
          <w:p w:rsidR="006343C5" w:rsidRPr="000941EE" w:rsidRDefault="006343C5">
            <w:pPr>
              <w:rPr>
                <w:sz w:val="22"/>
                <w:szCs w:val="22"/>
              </w:rPr>
            </w:pPr>
          </w:p>
          <w:p w:rsidR="006343C5" w:rsidRPr="000941EE" w:rsidRDefault="006343C5">
            <w:pPr>
              <w:rPr>
                <w:sz w:val="22"/>
                <w:szCs w:val="22"/>
              </w:rPr>
            </w:pPr>
          </w:p>
          <w:p w:rsidR="006343C5" w:rsidRPr="000941EE" w:rsidRDefault="006343C5">
            <w:pPr>
              <w:rPr>
                <w:sz w:val="2"/>
                <w:szCs w:val="2"/>
              </w:rPr>
            </w:pPr>
          </w:p>
          <w:p w:rsidR="006343C5" w:rsidRPr="000941EE" w:rsidRDefault="006343C5">
            <w:pPr>
              <w:rPr>
                <w:sz w:val="2"/>
                <w:szCs w:val="2"/>
              </w:rPr>
            </w:pPr>
          </w:p>
          <w:p w:rsidR="006343C5" w:rsidRPr="000941EE" w:rsidRDefault="006343C5">
            <w:pPr>
              <w:rPr>
                <w:sz w:val="2"/>
                <w:szCs w:val="2"/>
              </w:rPr>
            </w:pPr>
          </w:p>
          <w:p w:rsidR="006343C5" w:rsidRPr="000941EE" w:rsidRDefault="006343C5">
            <w:pPr>
              <w:rPr>
                <w:sz w:val="2"/>
                <w:szCs w:val="2"/>
              </w:rPr>
            </w:pPr>
          </w:p>
          <w:p w:rsidR="006343C5" w:rsidRPr="000941EE" w:rsidRDefault="006343C5">
            <w:pPr>
              <w:jc w:val="center"/>
              <w:rPr>
                <w:sz w:val="22"/>
                <w:szCs w:val="22"/>
              </w:rPr>
            </w:pPr>
            <w:r w:rsidRPr="000941EE">
              <w:rPr>
                <w:sz w:val="22"/>
                <w:szCs w:val="22"/>
              </w:rPr>
              <w:t>X</w:t>
            </w:r>
          </w:p>
          <w:p w:rsidR="006343C5" w:rsidRPr="000941EE" w:rsidRDefault="006343C5">
            <w:pPr>
              <w:jc w:val="center"/>
              <w:rPr>
                <w:sz w:val="22"/>
                <w:szCs w:val="22"/>
              </w:rPr>
            </w:pPr>
          </w:p>
          <w:p w:rsidR="006343C5" w:rsidRPr="000941EE" w:rsidRDefault="006343C5">
            <w:pPr>
              <w:jc w:val="center"/>
              <w:rPr>
                <w:sz w:val="22"/>
                <w:szCs w:val="22"/>
              </w:rPr>
            </w:pPr>
            <w:r w:rsidRPr="000941EE">
              <w:rPr>
                <w:sz w:val="22"/>
                <w:szCs w:val="22"/>
              </w:rPr>
              <w:t>X</w:t>
            </w:r>
          </w:p>
          <w:p w:rsidR="006343C5" w:rsidRPr="000941EE" w:rsidRDefault="006343C5">
            <w:pPr>
              <w:jc w:val="center"/>
              <w:rPr>
                <w:sz w:val="22"/>
                <w:szCs w:val="22"/>
              </w:rPr>
            </w:pPr>
            <w:r w:rsidRPr="000941EE">
              <w:rPr>
                <w:sz w:val="22"/>
                <w:szCs w:val="22"/>
              </w:rPr>
              <w:t>X</w:t>
            </w:r>
          </w:p>
          <w:p w:rsidR="006343C5" w:rsidRPr="000941EE" w:rsidRDefault="006343C5">
            <w:pPr>
              <w:jc w:val="center"/>
              <w:rPr>
                <w:sz w:val="22"/>
                <w:szCs w:val="22"/>
              </w:rPr>
            </w:pPr>
          </w:p>
          <w:p w:rsidR="006343C5" w:rsidRPr="000941EE" w:rsidRDefault="006343C5">
            <w:pPr>
              <w:jc w:val="center"/>
              <w:rPr>
                <w:sz w:val="22"/>
                <w:szCs w:val="22"/>
              </w:rPr>
            </w:pPr>
            <w:r w:rsidRPr="000941EE">
              <w:rPr>
                <w:sz w:val="22"/>
                <w:szCs w:val="22"/>
              </w:rPr>
              <w:t>X</w:t>
            </w:r>
          </w:p>
          <w:p w:rsidR="006343C5" w:rsidRPr="000941EE" w:rsidRDefault="006343C5">
            <w:pPr>
              <w:jc w:val="center"/>
              <w:rPr>
                <w:sz w:val="22"/>
                <w:szCs w:val="22"/>
              </w:rPr>
            </w:pPr>
          </w:p>
          <w:p w:rsidR="006343C5" w:rsidRPr="000941EE" w:rsidRDefault="006343C5">
            <w:pPr>
              <w:jc w:val="center"/>
              <w:rPr>
                <w:sz w:val="22"/>
                <w:szCs w:val="22"/>
              </w:rPr>
            </w:pPr>
            <w:r w:rsidRPr="000941EE">
              <w:rPr>
                <w:sz w:val="22"/>
                <w:szCs w:val="22"/>
              </w:rPr>
              <w:t>X</w:t>
            </w:r>
          </w:p>
          <w:p w:rsidR="006343C5" w:rsidRPr="000941EE" w:rsidRDefault="006343C5">
            <w:pPr>
              <w:jc w:val="center"/>
              <w:rPr>
                <w:sz w:val="22"/>
                <w:szCs w:val="22"/>
              </w:rPr>
            </w:pPr>
            <w:r w:rsidRPr="000941EE">
              <w:rPr>
                <w:sz w:val="22"/>
                <w:szCs w:val="22"/>
              </w:rPr>
              <w:t>X</w:t>
            </w:r>
          </w:p>
          <w:p w:rsidR="006343C5" w:rsidRPr="000941EE" w:rsidRDefault="006343C5">
            <w:pPr>
              <w:jc w:val="center"/>
              <w:rPr>
                <w:sz w:val="22"/>
                <w:szCs w:val="22"/>
              </w:rPr>
            </w:pPr>
            <w:r w:rsidRPr="000941EE">
              <w:rPr>
                <w:sz w:val="22"/>
                <w:szCs w:val="22"/>
              </w:rPr>
              <w:t>X</w:t>
            </w:r>
          </w:p>
          <w:p w:rsidR="006343C5" w:rsidRPr="000941EE" w:rsidRDefault="006343C5">
            <w:pPr>
              <w:jc w:val="center"/>
              <w:rPr>
                <w:sz w:val="22"/>
                <w:szCs w:val="22"/>
              </w:rPr>
            </w:pPr>
            <w:r w:rsidRPr="000941EE">
              <w:rPr>
                <w:sz w:val="22"/>
                <w:szCs w:val="22"/>
              </w:rPr>
              <w:t>X</w:t>
            </w:r>
          </w:p>
          <w:p w:rsidR="006343C5" w:rsidRPr="000941EE" w:rsidRDefault="006343C5">
            <w:pPr>
              <w:jc w:val="center"/>
              <w:rPr>
                <w:sz w:val="22"/>
                <w:szCs w:val="22"/>
              </w:rPr>
            </w:pPr>
            <w:r w:rsidRPr="000941EE">
              <w:rPr>
                <w:sz w:val="22"/>
                <w:szCs w:val="22"/>
              </w:rPr>
              <w:t>X</w:t>
            </w:r>
          </w:p>
          <w:p w:rsidR="006343C5" w:rsidRPr="000941EE" w:rsidRDefault="006343C5">
            <w:pPr>
              <w:jc w:val="center"/>
              <w:rPr>
                <w:sz w:val="22"/>
                <w:szCs w:val="22"/>
              </w:rPr>
            </w:pPr>
          </w:p>
          <w:p w:rsidR="006343C5" w:rsidRPr="000941EE" w:rsidRDefault="006343C5">
            <w:pPr>
              <w:jc w:val="center"/>
              <w:rPr>
                <w:sz w:val="22"/>
                <w:szCs w:val="22"/>
              </w:rPr>
            </w:pPr>
          </w:p>
          <w:p w:rsidR="006343C5" w:rsidRPr="000941EE" w:rsidRDefault="006343C5">
            <w:pPr>
              <w:jc w:val="center"/>
              <w:rPr>
                <w:sz w:val="22"/>
                <w:szCs w:val="22"/>
              </w:rPr>
            </w:pPr>
          </w:p>
          <w:p w:rsidR="006343C5" w:rsidRPr="000941EE" w:rsidRDefault="006343C5">
            <w:pPr>
              <w:jc w:val="center"/>
              <w:rPr>
                <w:sz w:val="22"/>
                <w:szCs w:val="22"/>
              </w:rPr>
            </w:pPr>
          </w:p>
          <w:p w:rsidR="006343C5" w:rsidRPr="000941EE" w:rsidRDefault="006343C5">
            <w:pPr>
              <w:jc w:val="center"/>
              <w:rPr>
                <w:sz w:val="2"/>
                <w:szCs w:val="2"/>
              </w:rPr>
            </w:pPr>
          </w:p>
          <w:p w:rsidR="006343C5" w:rsidRPr="000941EE" w:rsidRDefault="006343C5">
            <w:pPr>
              <w:jc w:val="center"/>
              <w:rPr>
                <w:sz w:val="2"/>
                <w:szCs w:val="2"/>
              </w:rPr>
            </w:pPr>
          </w:p>
          <w:p w:rsidR="006343C5" w:rsidRPr="000941EE" w:rsidRDefault="006343C5">
            <w:pPr>
              <w:jc w:val="center"/>
              <w:rPr>
                <w:sz w:val="2"/>
                <w:szCs w:val="2"/>
              </w:rPr>
            </w:pPr>
          </w:p>
          <w:p w:rsidR="006343C5" w:rsidRPr="000941EE" w:rsidRDefault="006343C5">
            <w:pPr>
              <w:jc w:val="center"/>
              <w:rPr>
                <w:sz w:val="2"/>
                <w:szCs w:val="2"/>
              </w:rPr>
            </w:pPr>
          </w:p>
          <w:p w:rsidR="006343C5" w:rsidRPr="000941EE" w:rsidRDefault="006343C5">
            <w:pPr>
              <w:jc w:val="center"/>
              <w:rPr>
                <w:sz w:val="2"/>
                <w:szCs w:val="2"/>
              </w:rPr>
            </w:pPr>
          </w:p>
          <w:p w:rsidR="006343C5" w:rsidRPr="000941EE" w:rsidRDefault="006343C5">
            <w:pPr>
              <w:jc w:val="center"/>
              <w:rPr>
                <w:sz w:val="2"/>
                <w:szCs w:val="2"/>
              </w:rPr>
            </w:pPr>
          </w:p>
          <w:p w:rsidR="006343C5" w:rsidRPr="000941EE" w:rsidRDefault="006343C5">
            <w:pPr>
              <w:jc w:val="center"/>
              <w:rPr>
                <w:sz w:val="2"/>
                <w:szCs w:val="2"/>
              </w:rPr>
            </w:pPr>
          </w:p>
          <w:p w:rsidR="006343C5" w:rsidRPr="000941EE" w:rsidRDefault="006343C5">
            <w:pPr>
              <w:jc w:val="center"/>
              <w:rPr>
                <w:sz w:val="2"/>
                <w:szCs w:val="2"/>
              </w:rPr>
            </w:pPr>
          </w:p>
          <w:p w:rsidR="006343C5" w:rsidRPr="000941EE" w:rsidRDefault="006343C5">
            <w:pPr>
              <w:jc w:val="center"/>
              <w:rPr>
                <w:sz w:val="2"/>
                <w:szCs w:val="2"/>
              </w:rPr>
            </w:pPr>
          </w:p>
          <w:p w:rsidR="006343C5" w:rsidRPr="000941EE" w:rsidRDefault="006343C5">
            <w:pPr>
              <w:jc w:val="center"/>
              <w:rPr>
                <w:sz w:val="2"/>
                <w:szCs w:val="2"/>
              </w:rPr>
            </w:pPr>
          </w:p>
          <w:p w:rsidR="006343C5" w:rsidRPr="000941EE" w:rsidRDefault="006343C5">
            <w:pPr>
              <w:jc w:val="center"/>
              <w:rPr>
                <w:sz w:val="2"/>
                <w:szCs w:val="2"/>
              </w:rPr>
            </w:pPr>
          </w:p>
          <w:p w:rsidR="006343C5" w:rsidRPr="000941EE" w:rsidRDefault="006343C5">
            <w:pPr>
              <w:jc w:val="center"/>
              <w:rPr>
                <w:sz w:val="2"/>
                <w:szCs w:val="2"/>
              </w:rPr>
            </w:pPr>
          </w:p>
          <w:p w:rsidR="006343C5" w:rsidRPr="000941EE" w:rsidRDefault="006343C5">
            <w:pPr>
              <w:jc w:val="center"/>
              <w:rPr>
                <w:sz w:val="2"/>
                <w:szCs w:val="2"/>
              </w:rPr>
            </w:pPr>
          </w:p>
          <w:p w:rsidR="006343C5" w:rsidRPr="000941EE" w:rsidRDefault="006343C5">
            <w:pPr>
              <w:jc w:val="center"/>
              <w:rPr>
                <w:sz w:val="2"/>
                <w:szCs w:val="2"/>
              </w:rPr>
            </w:pPr>
          </w:p>
          <w:p w:rsidR="006343C5" w:rsidRPr="000941EE" w:rsidRDefault="006343C5">
            <w:pPr>
              <w:jc w:val="center"/>
              <w:rPr>
                <w:sz w:val="2"/>
                <w:szCs w:val="2"/>
              </w:rPr>
            </w:pPr>
          </w:p>
          <w:p w:rsidR="006343C5" w:rsidRPr="000941EE" w:rsidRDefault="006343C5">
            <w:pPr>
              <w:jc w:val="center"/>
              <w:rPr>
                <w:sz w:val="2"/>
                <w:szCs w:val="2"/>
              </w:rPr>
            </w:pPr>
          </w:p>
          <w:p w:rsidR="006343C5" w:rsidRPr="000941EE" w:rsidRDefault="006343C5">
            <w:pPr>
              <w:jc w:val="center"/>
              <w:rPr>
                <w:sz w:val="22"/>
                <w:szCs w:val="22"/>
              </w:rPr>
            </w:pPr>
          </w:p>
          <w:p w:rsidR="006343C5" w:rsidRPr="000941EE" w:rsidRDefault="006343C5">
            <w:pPr>
              <w:jc w:val="center"/>
              <w:rPr>
                <w:sz w:val="22"/>
                <w:szCs w:val="22"/>
              </w:rPr>
            </w:pPr>
            <w:r w:rsidRPr="000941EE">
              <w:rPr>
                <w:sz w:val="22"/>
                <w:szCs w:val="22"/>
              </w:rPr>
              <w:t>X</w:t>
            </w:r>
          </w:p>
          <w:p w:rsidR="006343C5" w:rsidRPr="000941EE" w:rsidRDefault="006343C5">
            <w:pPr>
              <w:jc w:val="center"/>
              <w:rPr>
                <w:sz w:val="22"/>
                <w:szCs w:val="22"/>
              </w:rPr>
            </w:pPr>
          </w:p>
          <w:p w:rsidR="006343C5" w:rsidRPr="000941EE" w:rsidRDefault="006343C5">
            <w:pPr>
              <w:jc w:val="center"/>
              <w:rPr>
                <w:sz w:val="22"/>
                <w:szCs w:val="22"/>
              </w:rPr>
            </w:pPr>
            <w:r w:rsidRPr="000941EE">
              <w:rPr>
                <w:sz w:val="22"/>
                <w:szCs w:val="22"/>
              </w:rPr>
              <w:t>X</w:t>
            </w:r>
          </w:p>
        </w:tc>
      </w:tr>
    </w:tbl>
    <w:p w:rsidR="006343C5" w:rsidRPr="000941EE" w:rsidRDefault="006343C5">
      <w:pPr>
        <w:rPr>
          <w:sz w:val="22"/>
          <w:szCs w:val="22"/>
        </w:rPr>
      </w:pPr>
    </w:p>
    <w:p w:rsidR="006343C5" w:rsidRPr="000941EE" w:rsidRDefault="006343C5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"/>
        <w:gridCol w:w="9142"/>
      </w:tblGrid>
      <w:tr w:rsidR="006343C5" w:rsidRPr="000941EE">
        <w:tblPrEx>
          <w:tblCellMar>
            <w:top w:w="0" w:type="dxa"/>
            <w:bottom w:w="0" w:type="dxa"/>
          </w:tblCellMar>
        </w:tblPrEx>
        <w:tc>
          <w:tcPr>
            <w:tcW w:w="610" w:type="dxa"/>
          </w:tcPr>
          <w:p w:rsidR="006343C5" w:rsidRPr="000941EE" w:rsidRDefault="006343C5">
            <w:pPr>
              <w:jc w:val="center"/>
              <w:rPr>
                <w:sz w:val="22"/>
                <w:szCs w:val="22"/>
              </w:rPr>
            </w:pPr>
            <w:r w:rsidRPr="000941EE">
              <w:rPr>
                <w:sz w:val="22"/>
                <w:szCs w:val="22"/>
              </w:rPr>
              <w:lastRenderedPageBreak/>
              <w:t>18</w:t>
            </w:r>
          </w:p>
        </w:tc>
        <w:tc>
          <w:tcPr>
            <w:tcW w:w="9168" w:type="dxa"/>
          </w:tcPr>
          <w:p w:rsidR="006343C5" w:rsidRPr="000941EE" w:rsidRDefault="006343C5">
            <w:pPr>
              <w:jc w:val="both"/>
              <w:rPr>
                <w:sz w:val="22"/>
                <w:szCs w:val="22"/>
              </w:rPr>
            </w:pPr>
            <w:r w:rsidRPr="000941EE">
              <w:rPr>
                <w:sz w:val="22"/>
                <w:szCs w:val="22"/>
              </w:rPr>
              <w:t>EXPERIENCE PROFESSIONNELLE SOUHAITEE : Expérience confirmée de 1 à 3ans sur un poste équivalent, de préférence en milieu hospitalier.</w:t>
            </w:r>
          </w:p>
        </w:tc>
      </w:tr>
    </w:tbl>
    <w:p w:rsidR="006343C5" w:rsidRPr="000941EE" w:rsidRDefault="006343C5">
      <w:pPr>
        <w:pStyle w:val="En-tte"/>
        <w:tabs>
          <w:tab w:val="clear" w:pos="4536"/>
          <w:tab w:val="clear" w:pos="9072"/>
        </w:tabs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"/>
        <w:gridCol w:w="9142"/>
      </w:tblGrid>
      <w:tr w:rsidR="006343C5" w:rsidRPr="000941EE">
        <w:tblPrEx>
          <w:tblCellMar>
            <w:top w:w="0" w:type="dxa"/>
            <w:bottom w:w="0" w:type="dxa"/>
          </w:tblCellMar>
        </w:tblPrEx>
        <w:tc>
          <w:tcPr>
            <w:tcW w:w="610" w:type="dxa"/>
          </w:tcPr>
          <w:p w:rsidR="006343C5" w:rsidRPr="000941EE" w:rsidRDefault="006343C5">
            <w:pPr>
              <w:jc w:val="center"/>
              <w:rPr>
                <w:sz w:val="22"/>
                <w:szCs w:val="22"/>
              </w:rPr>
            </w:pPr>
            <w:r w:rsidRPr="000941EE">
              <w:rPr>
                <w:sz w:val="22"/>
                <w:szCs w:val="22"/>
              </w:rPr>
              <w:t>19</w:t>
            </w:r>
          </w:p>
        </w:tc>
        <w:tc>
          <w:tcPr>
            <w:tcW w:w="9168" w:type="dxa"/>
          </w:tcPr>
          <w:p w:rsidR="006343C5" w:rsidRPr="000941EE" w:rsidRDefault="006343C5">
            <w:pPr>
              <w:jc w:val="both"/>
              <w:rPr>
                <w:sz w:val="22"/>
                <w:szCs w:val="22"/>
              </w:rPr>
            </w:pPr>
            <w:r w:rsidRPr="000941EE">
              <w:rPr>
                <w:sz w:val="22"/>
                <w:szCs w:val="22"/>
              </w:rPr>
              <w:t> FORMATION D’ADAPTATION OBLIGATOIRE : Formation interne au SIH (système d’information hospitalier).</w:t>
            </w:r>
          </w:p>
        </w:tc>
      </w:tr>
    </w:tbl>
    <w:p w:rsidR="006343C5" w:rsidRPr="000941EE" w:rsidRDefault="006343C5">
      <w:pPr>
        <w:pStyle w:val="En-tte"/>
        <w:tabs>
          <w:tab w:val="clear" w:pos="4536"/>
          <w:tab w:val="clear" w:pos="9072"/>
        </w:tabs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"/>
        <w:gridCol w:w="9142"/>
      </w:tblGrid>
      <w:tr w:rsidR="006343C5" w:rsidRPr="000941EE">
        <w:tblPrEx>
          <w:tblCellMar>
            <w:top w:w="0" w:type="dxa"/>
            <w:bottom w:w="0" w:type="dxa"/>
          </w:tblCellMar>
        </w:tblPrEx>
        <w:tc>
          <w:tcPr>
            <w:tcW w:w="610" w:type="dxa"/>
          </w:tcPr>
          <w:p w:rsidR="006343C5" w:rsidRPr="000941EE" w:rsidRDefault="006343C5">
            <w:pPr>
              <w:jc w:val="center"/>
              <w:rPr>
                <w:sz w:val="22"/>
                <w:szCs w:val="22"/>
              </w:rPr>
            </w:pPr>
            <w:r w:rsidRPr="000941EE">
              <w:rPr>
                <w:sz w:val="22"/>
                <w:szCs w:val="22"/>
              </w:rPr>
              <w:t>20</w:t>
            </w:r>
          </w:p>
        </w:tc>
        <w:tc>
          <w:tcPr>
            <w:tcW w:w="9168" w:type="dxa"/>
          </w:tcPr>
          <w:p w:rsidR="006343C5" w:rsidRPr="000941EE" w:rsidRDefault="006343C5">
            <w:pPr>
              <w:jc w:val="both"/>
              <w:rPr>
                <w:sz w:val="22"/>
                <w:szCs w:val="22"/>
              </w:rPr>
            </w:pPr>
            <w:r w:rsidRPr="000941EE">
              <w:rPr>
                <w:sz w:val="22"/>
                <w:szCs w:val="22"/>
              </w:rPr>
              <w:t>DUREE D’AFFECTATION SOUHAITABLE DANS LE POSTE : 3 ans minimum.</w:t>
            </w:r>
          </w:p>
        </w:tc>
      </w:tr>
    </w:tbl>
    <w:p w:rsidR="006343C5" w:rsidRPr="000941EE" w:rsidRDefault="006343C5">
      <w:pPr>
        <w:jc w:val="both"/>
        <w:rPr>
          <w:sz w:val="22"/>
          <w:szCs w:val="22"/>
        </w:rPr>
      </w:pPr>
    </w:p>
    <w:tbl>
      <w:tblPr>
        <w:tblW w:w="970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6343C5" w:rsidRPr="000941EE">
        <w:tblPrEx>
          <w:tblCellMar>
            <w:top w:w="0" w:type="dxa"/>
            <w:bottom w:w="0" w:type="dxa"/>
          </w:tblCellMar>
        </w:tblPrEx>
        <w:tc>
          <w:tcPr>
            <w:tcW w:w="9709" w:type="dxa"/>
            <w:tcBorders>
              <w:top w:val="nil"/>
              <w:left w:val="nil"/>
              <w:bottom w:val="nil"/>
              <w:right w:val="nil"/>
            </w:tcBorders>
          </w:tcPr>
          <w:p w:rsidR="006343C5" w:rsidRPr="000941EE" w:rsidRDefault="006343C5">
            <w:pPr>
              <w:pStyle w:val="-ActeDestinatairesGEDA"/>
              <w:tabs>
                <w:tab w:val="clear" w:pos="85"/>
                <w:tab w:val="clear" w:pos="1701"/>
              </w:tabs>
              <w:autoSpaceDE/>
              <w:autoSpaceDN/>
              <w:spacing w:line="360" w:lineRule="auto"/>
              <w:jc w:val="both"/>
              <w:rPr>
                <w:sz w:val="22"/>
                <w:szCs w:val="22"/>
              </w:rPr>
            </w:pPr>
            <w:r w:rsidRPr="000941EE">
              <w:rPr>
                <w:sz w:val="22"/>
                <w:szCs w:val="22"/>
              </w:rPr>
              <w:t>Le chef de service                                                                                        L’agent</w:t>
            </w:r>
          </w:p>
        </w:tc>
      </w:tr>
      <w:tr w:rsidR="006343C5" w:rsidRPr="000941EE">
        <w:tblPrEx>
          <w:tblCellMar>
            <w:top w:w="0" w:type="dxa"/>
            <w:bottom w:w="0" w:type="dxa"/>
          </w:tblCellMar>
        </w:tblPrEx>
        <w:trPr>
          <w:trHeight w:val="1016"/>
        </w:trPr>
        <w:tc>
          <w:tcPr>
            <w:tcW w:w="9709" w:type="dxa"/>
            <w:tcBorders>
              <w:top w:val="nil"/>
              <w:left w:val="nil"/>
              <w:bottom w:val="nil"/>
              <w:right w:val="nil"/>
            </w:tcBorders>
          </w:tcPr>
          <w:p w:rsidR="006343C5" w:rsidRPr="000941EE" w:rsidRDefault="006343C5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941EE">
              <w:rPr>
                <w:sz w:val="22"/>
                <w:szCs w:val="22"/>
              </w:rPr>
              <w:t xml:space="preserve">Date :                                                                                                           Date : </w:t>
            </w:r>
          </w:p>
          <w:p w:rsidR="006343C5" w:rsidRPr="000941EE" w:rsidRDefault="006343C5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941EE">
              <w:rPr>
                <w:sz w:val="22"/>
                <w:szCs w:val="22"/>
              </w:rPr>
              <w:t xml:space="preserve">Signature :                                                                                                   Signature : </w:t>
            </w:r>
          </w:p>
          <w:p w:rsidR="006343C5" w:rsidRPr="000941EE" w:rsidRDefault="006343C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6343C5" w:rsidRPr="000941EE" w:rsidRDefault="006343C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6343C5" w:rsidRPr="000941EE" w:rsidRDefault="006343C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6343C5" w:rsidRPr="000941EE" w:rsidRDefault="006343C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:rsidR="006343C5" w:rsidRPr="000941EE" w:rsidRDefault="006343C5">
      <w:pPr>
        <w:ind w:right="-28"/>
        <w:rPr>
          <w:rFonts w:eastAsia="Arial Unicode MS"/>
          <w:sz w:val="22"/>
          <w:szCs w:val="22"/>
        </w:rPr>
      </w:pPr>
    </w:p>
    <w:sectPr w:rsidR="006343C5" w:rsidRPr="000941EE">
      <w:footerReference w:type="default" r:id="rId7"/>
      <w:footerReference w:type="first" r:id="rId8"/>
      <w:pgSz w:w="11879" w:h="16800"/>
      <w:pgMar w:top="851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437B" w:rsidRDefault="0008437B">
      <w:r>
        <w:separator/>
      </w:r>
    </w:p>
  </w:endnote>
  <w:endnote w:type="continuationSeparator" w:id="0">
    <w:p w:rsidR="0008437B" w:rsidRDefault="00084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875"/>
      <w:gridCol w:w="4875"/>
    </w:tblGrid>
    <w:tr w:rsidR="006343C5">
      <w:tblPrEx>
        <w:tblCellMar>
          <w:top w:w="0" w:type="dxa"/>
          <w:bottom w:w="0" w:type="dxa"/>
        </w:tblCellMar>
      </w:tblPrEx>
      <w:trPr>
        <w:hidden/>
      </w:trPr>
      <w:tc>
        <w:tcPr>
          <w:tcW w:w="4875" w:type="dxa"/>
          <w:tcBorders>
            <w:top w:val="nil"/>
            <w:left w:val="nil"/>
            <w:bottom w:val="nil"/>
            <w:right w:val="nil"/>
          </w:tcBorders>
        </w:tcPr>
        <w:p w:rsidR="006343C5" w:rsidRDefault="006343C5">
          <w:pPr>
            <w:pStyle w:val="-DiversLigneinvisibleGEDA"/>
          </w:pPr>
        </w:p>
      </w:tc>
      <w:tc>
        <w:tcPr>
          <w:tcW w:w="4875" w:type="dxa"/>
          <w:tcBorders>
            <w:top w:val="nil"/>
            <w:left w:val="nil"/>
            <w:bottom w:val="nil"/>
            <w:right w:val="nil"/>
          </w:tcBorders>
        </w:tcPr>
        <w:p w:rsidR="006343C5" w:rsidRDefault="006343C5">
          <w:pPr>
            <w:pStyle w:val="-PPNumPageGEDA"/>
          </w:pPr>
          <w:r>
            <w:rPr>
              <w:rStyle w:val="Numrodepage"/>
              <w:sz w:val="20"/>
              <w:szCs w:val="20"/>
            </w:rPr>
            <w:fldChar w:fldCharType="begin"/>
          </w:r>
          <w:r>
            <w:rPr>
              <w:rStyle w:val="Numrodepage"/>
              <w:sz w:val="20"/>
              <w:szCs w:val="20"/>
            </w:rPr>
            <w:instrText xml:space="preserve"> PAGE </w:instrText>
          </w:r>
          <w:r>
            <w:rPr>
              <w:rStyle w:val="Numrodepage"/>
              <w:sz w:val="20"/>
              <w:szCs w:val="20"/>
            </w:rPr>
            <w:fldChar w:fldCharType="separate"/>
          </w:r>
          <w:r>
            <w:rPr>
              <w:rStyle w:val="Numrodepage"/>
              <w:noProof/>
              <w:sz w:val="20"/>
              <w:szCs w:val="20"/>
            </w:rPr>
            <w:t>3</w:t>
          </w:r>
          <w:r>
            <w:rPr>
              <w:rStyle w:val="Numrodepage"/>
              <w:sz w:val="20"/>
              <w:szCs w:val="20"/>
            </w:rPr>
            <w:fldChar w:fldCharType="end"/>
          </w:r>
          <w:r>
            <w:rPr>
              <w:rStyle w:val="Numrodepage"/>
            </w:rPr>
            <w:t xml:space="preserve"> / </w:t>
          </w:r>
          <w:r>
            <w:rPr>
              <w:rStyle w:val="Numrodepage"/>
              <w:sz w:val="20"/>
              <w:szCs w:val="20"/>
            </w:rPr>
            <w:fldChar w:fldCharType="begin"/>
          </w:r>
          <w:r>
            <w:rPr>
              <w:rStyle w:val="Numrodepage"/>
              <w:sz w:val="20"/>
              <w:szCs w:val="20"/>
            </w:rPr>
            <w:instrText xml:space="preserve"> NUMPAGES </w:instrText>
          </w:r>
          <w:r>
            <w:rPr>
              <w:rStyle w:val="Numrodepage"/>
              <w:sz w:val="20"/>
              <w:szCs w:val="20"/>
            </w:rPr>
            <w:fldChar w:fldCharType="separate"/>
          </w:r>
          <w:r>
            <w:rPr>
              <w:rStyle w:val="Numrodepage"/>
              <w:noProof/>
              <w:sz w:val="20"/>
              <w:szCs w:val="20"/>
            </w:rPr>
            <w:t>3</w:t>
          </w:r>
          <w:r>
            <w:rPr>
              <w:rStyle w:val="Numrodepage"/>
              <w:sz w:val="20"/>
              <w:szCs w:val="20"/>
            </w:rPr>
            <w:fldChar w:fldCharType="end"/>
          </w:r>
        </w:p>
      </w:tc>
    </w:tr>
  </w:tbl>
  <w:p w:rsidR="006343C5" w:rsidRDefault="006343C5">
    <w:pPr>
      <w:pStyle w:val="-DiversLigneinvisibleGED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43C5" w:rsidRDefault="006343C5">
    <w:pPr>
      <w:pStyle w:val="-DiversLigneinvisibleGEDA"/>
    </w:pPr>
  </w:p>
  <w:p w:rsidR="006343C5" w:rsidRDefault="006343C5">
    <w:pPr>
      <w:pStyle w:val="-DiversLigneinvisibleGED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437B" w:rsidRDefault="0008437B">
      <w:r>
        <w:separator/>
      </w:r>
    </w:p>
  </w:footnote>
  <w:footnote w:type="continuationSeparator" w:id="0">
    <w:p w:rsidR="0008437B" w:rsidRDefault="000843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EFDEB19C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16A6484"/>
    <w:multiLevelType w:val="hybridMultilevel"/>
    <w:tmpl w:val="DF204852"/>
    <w:lvl w:ilvl="0" w:tplc="552E388E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C58A2"/>
    <w:multiLevelType w:val="hybridMultilevel"/>
    <w:tmpl w:val="FFA8778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43FFF"/>
    <w:multiLevelType w:val="hybridMultilevel"/>
    <w:tmpl w:val="C734B9CA"/>
    <w:lvl w:ilvl="0" w:tplc="09DED326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E202E1"/>
    <w:multiLevelType w:val="hybridMultilevel"/>
    <w:tmpl w:val="60EC91D2"/>
    <w:lvl w:ilvl="0" w:tplc="A9C698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F102EA"/>
    <w:multiLevelType w:val="hybridMultilevel"/>
    <w:tmpl w:val="E7346618"/>
    <w:lvl w:ilvl="0" w:tplc="553427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A55BEA"/>
    <w:multiLevelType w:val="hybridMultilevel"/>
    <w:tmpl w:val="138E7FC6"/>
    <w:lvl w:ilvl="0" w:tplc="DE7AA3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14DCD"/>
    <w:multiLevelType w:val="hybridMultilevel"/>
    <w:tmpl w:val="71CE5716"/>
    <w:lvl w:ilvl="0" w:tplc="6D7813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4907CF"/>
    <w:multiLevelType w:val="hybridMultilevel"/>
    <w:tmpl w:val="5F302A7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0B748F"/>
    <w:multiLevelType w:val="hybridMultilevel"/>
    <w:tmpl w:val="D3EA3056"/>
    <w:lvl w:ilvl="0" w:tplc="552E388E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26F98"/>
    <w:multiLevelType w:val="hybridMultilevel"/>
    <w:tmpl w:val="E916814E"/>
    <w:lvl w:ilvl="0" w:tplc="EA32413A">
      <w:numFmt w:val="bullet"/>
      <w:lvlText w:val="-"/>
      <w:lvlJc w:val="center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BE468E"/>
    <w:multiLevelType w:val="hybridMultilevel"/>
    <w:tmpl w:val="034CDE10"/>
    <w:lvl w:ilvl="0" w:tplc="552E38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6F1C6F"/>
    <w:multiLevelType w:val="hybridMultilevel"/>
    <w:tmpl w:val="F864ABEA"/>
    <w:lvl w:ilvl="0" w:tplc="5C98CB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2028BE"/>
    <w:multiLevelType w:val="singleLevel"/>
    <w:tmpl w:val="119AC172"/>
    <w:lvl w:ilvl="0">
      <w:start w:val="1"/>
      <w:numFmt w:val="none"/>
      <w:lvlText w:val="Objet : "/>
      <w:legacy w:legacy="1" w:legacySpace="0" w:legacyIndent="851"/>
      <w:lvlJc w:val="left"/>
      <w:pPr>
        <w:ind w:left="851" w:hanging="851"/>
      </w:pPr>
      <w:rPr>
        <w:rFonts w:cs="Times New Roman"/>
        <w:b/>
        <w:bCs/>
        <w:i w:val="0"/>
        <w:iCs w:val="0"/>
        <w:sz w:val="24"/>
        <w:szCs w:val="24"/>
        <w:u w:val="single"/>
      </w:rPr>
    </w:lvl>
  </w:abstractNum>
  <w:abstractNum w:abstractNumId="14" w15:restartNumberingAfterBreak="0">
    <w:nsid w:val="2E2A3699"/>
    <w:multiLevelType w:val="hybridMultilevel"/>
    <w:tmpl w:val="A2040A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F3D02"/>
    <w:multiLevelType w:val="hybridMultilevel"/>
    <w:tmpl w:val="6FBC10FA"/>
    <w:lvl w:ilvl="0" w:tplc="09DED326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95646B8"/>
    <w:multiLevelType w:val="hybridMultilevel"/>
    <w:tmpl w:val="81C26E64"/>
    <w:lvl w:ilvl="0" w:tplc="EA32413A">
      <w:numFmt w:val="bullet"/>
      <w:lvlText w:val="-"/>
      <w:lvlJc w:val="center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D96E1D"/>
    <w:multiLevelType w:val="hybridMultilevel"/>
    <w:tmpl w:val="9EF6DE9C"/>
    <w:lvl w:ilvl="0" w:tplc="F86039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4B1BD2"/>
    <w:multiLevelType w:val="hybridMultilevel"/>
    <w:tmpl w:val="E9B08972"/>
    <w:lvl w:ilvl="0" w:tplc="09DED326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DDB34CD"/>
    <w:multiLevelType w:val="singleLevel"/>
    <w:tmpl w:val="83CCB92C"/>
    <w:lvl w:ilvl="0">
      <w:start w:val="1"/>
      <w:numFmt w:val="none"/>
      <w:lvlText w:val="Réf. : "/>
      <w:legacy w:legacy="1" w:legacySpace="0" w:legacyIndent="851"/>
      <w:lvlJc w:val="left"/>
      <w:pPr>
        <w:ind w:left="851" w:hanging="851"/>
      </w:pPr>
      <w:rPr>
        <w:rFonts w:cs="Times New Roman"/>
        <w:b/>
        <w:bCs/>
        <w:i w:val="0"/>
        <w:iCs w:val="0"/>
        <w:sz w:val="24"/>
        <w:szCs w:val="24"/>
        <w:u w:val="single"/>
      </w:rPr>
    </w:lvl>
  </w:abstractNum>
  <w:abstractNum w:abstractNumId="20" w15:restartNumberingAfterBreak="0">
    <w:nsid w:val="3EE3470B"/>
    <w:multiLevelType w:val="hybridMultilevel"/>
    <w:tmpl w:val="54BABB80"/>
    <w:lvl w:ilvl="0" w:tplc="6B88DD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E34D49"/>
    <w:multiLevelType w:val="hybridMultilevel"/>
    <w:tmpl w:val="62E2F9D0"/>
    <w:lvl w:ilvl="0" w:tplc="09DED326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EE636BD"/>
    <w:multiLevelType w:val="hybridMultilevel"/>
    <w:tmpl w:val="B70852B0"/>
    <w:lvl w:ilvl="0" w:tplc="96E0756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074696E"/>
    <w:multiLevelType w:val="singleLevel"/>
    <w:tmpl w:val="119AC172"/>
    <w:lvl w:ilvl="0">
      <w:start w:val="1"/>
      <w:numFmt w:val="none"/>
      <w:lvlText w:val="Objet : "/>
      <w:legacy w:legacy="1" w:legacySpace="0" w:legacyIndent="851"/>
      <w:lvlJc w:val="left"/>
      <w:pPr>
        <w:ind w:left="851" w:hanging="851"/>
      </w:pPr>
      <w:rPr>
        <w:rFonts w:cs="Times New Roman"/>
        <w:b/>
        <w:bCs/>
        <w:i w:val="0"/>
        <w:iCs w:val="0"/>
        <w:sz w:val="24"/>
        <w:szCs w:val="24"/>
        <w:u w:val="single"/>
      </w:rPr>
    </w:lvl>
  </w:abstractNum>
  <w:abstractNum w:abstractNumId="24" w15:restartNumberingAfterBreak="0">
    <w:nsid w:val="40AA0942"/>
    <w:multiLevelType w:val="singleLevel"/>
    <w:tmpl w:val="5112A9CA"/>
    <w:lvl w:ilvl="0">
      <w:start w:val="1"/>
      <w:numFmt w:val="none"/>
      <w:lvlText w:val="P.J. : "/>
      <w:legacy w:legacy="1" w:legacySpace="0" w:legacyIndent="851"/>
      <w:lvlJc w:val="left"/>
      <w:pPr>
        <w:ind w:left="851" w:hanging="851"/>
      </w:pPr>
      <w:rPr>
        <w:rFonts w:cs="Times New Roman"/>
        <w:b/>
        <w:bCs/>
        <w:i w:val="0"/>
        <w:iCs w:val="0"/>
        <w:sz w:val="24"/>
        <w:szCs w:val="24"/>
        <w:u w:val="single"/>
      </w:rPr>
    </w:lvl>
  </w:abstractNum>
  <w:abstractNum w:abstractNumId="25" w15:restartNumberingAfterBreak="0">
    <w:nsid w:val="4695087C"/>
    <w:multiLevelType w:val="hybridMultilevel"/>
    <w:tmpl w:val="61768184"/>
    <w:lvl w:ilvl="0" w:tplc="552E38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7250B5C"/>
    <w:multiLevelType w:val="hybridMultilevel"/>
    <w:tmpl w:val="CF9E7512"/>
    <w:lvl w:ilvl="0" w:tplc="1A6E38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D914A1"/>
    <w:multiLevelType w:val="hybridMultilevel"/>
    <w:tmpl w:val="7C9612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6F4386"/>
    <w:multiLevelType w:val="hybridMultilevel"/>
    <w:tmpl w:val="C8FAAB84"/>
    <w:lvl w:ilvl="0" w:tplc="DE7AA3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034B9D"/>
    <w:multiLevelType w:val="singleLevel"/>
    <w:tmpl w:val="83CCB92C"/>
    <w:lvl w:ilvl="0">
      <w:start w:val="1"/>
      <w:numFmt w:val="none"/>
      <w:lvlText w:val="Réf. : "/>
      <w:legacy w:legacy="1" w:legacySpace="0" w:legacyIndent="851"/>
      <w:lvlJc w:val="left"/>
      <w:pPr>
        <w:ind w:left="851" w:hanging="851"/>
      </w:pPr>
      <w:rPr>
        <w:rFonts w:cs="Times New Roman"/>
        <w:b/>
        <w:bCs/>
        <w:i w:val="0"/>
        <w:iCs w:val="0"/>
        <w:sz w:val="24"/>
        <w:szCs w:val="24"/>
        <w:u w:val="single"/>
      </w:rPr>
    </w:lvl>
  </w:abstractNum>
  <w:abstractNum w:abstractNumId="30" w15:restartNumberingAfterBreak="0">
    <w:nsid w:val="55D804A0"/>
    <w:multiLevelType w:val="hybridMultilevel"/>
    <w:tmpl w:val="2EB8C972"/>
    <w:lvl w:ilvl="0" w:tplc="EA32413A">
      <w:numFmt w:val="bullet"/>
      <w:lvlText w:val="-"/>
      <w:lvlJc w:val="center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3347A1"/>
    <w:multiLevelType w:val="hybridMultilevel"/>
    <w:tmpl w:val="A55A1A98"/>
    <w:lvl w:ilvl="0" w:tplc="88221B60">
      <w:start w:val="1"/>
      <w:numFmt w:val="none"/>
      <w:lvlText w:val=""/>
      <w:lvlJc w:val="center"/>
      <w:pPr>
        <w:tabs>
          <w:tab w:val="num" w:pos="648"/>
        </w:tabs>
        <w:ind w:firstLine="288"/>
      </w:pPr>
      <w:rPr>
        <w:rFonts w:ascii="Times New Roman" w:hAnsi="Times New Roman" w:cs="Times New Roman" w:hint="default"/>
        <w:b/>
        <w:bCs/>
        <w:i/>
        <w:iCs/>
        <w:sz w:val="18"/>
        <w:szCs w:val="18"/>
        <w:u w:val="single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B5E6003"/>
    <w:multiLevelType w:val="hybridMultilevel"/>
    <w:tmpl w:val="3DFEC846"/>
    <w:lvl w:ilvl="0" w:tplc="552E388E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562409"/>
    <w:multiLevelType w:val="hybridMultilevel"/>
    <w:tmpl w:val="3DAC764E"/>
    <w:lvl w:ilvl="0" w:tplc="09DED326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3D109A7"/>
    <w:multiLevelType w:val="hybridMultilevel"/>
    <w:tmpl w:val="43FA6290"/>
    <w:lvl w:ilvl="0" w:tplc="5936E6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991282"/>
    <w:multiLevelType w:val="singleLevel"/>
    <w:tmpl w:val="83CCB92C"/>
    <w:lvl w:ilvl="0">
      <w:start w:val="1"/>
      <w:numFmt w:val="none"/>
      <w:lvlText w:val="Réf. : "/>
      <w:legacy w:legacy="1" w:legacySpace="0" w:legacyIndent="851"/>
      <w:lvlJc w:val="left"/>
      <w:pPr>
        <w:ind w:left="851" w:hanging="851"/>
      </w:pPr>
      <w:rPr>
        <w:rFonts w:cs="Times New Roman"/>
        <w:b/>
        <w:bCs/>
        <w:i w:val="0"/>
        <w:iCs w:val="0"/>
        <w:sz w:val="24"/>
        <w:szCs w:val="24"/>
        <w:u w:val="single"/>
      </w:rPr>
    </w:lvl>
  </w:abstractNum>
  <w:abstractNum w:abstractNumId="36" w15:restartNumberingAfterBreak="0">
    <w:nsid w:val="6DB03B42"/>
    <w:multiLevelType w:val="hybridMultilevel"/>
    <w:tmpl w:val="291C6FB4"/>
    <w:lvl w:ilvl="0" w:tplc="EA32413A">
      <w:numFmt w:val="bullet"/>
      <w:lvlText w:val="-"/>
      <w:lvlJc w:val="center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F814F9"/>
    <w:multiLevelType w:val="singleLevel"/>
    <w:tmpl w:val="83CCB92C"/>
    <w:lvl w:ilvl="0">
      <w:start w:val="1"/>
      <w:numFmt w:val="none"/>
      <w:lvlText w:val="Réf. : "/>
      <w:legacy w:legacy="1" w:legacySpace="0" w:legacyIndent="851"/>
      <w:lvlJc w:val="left"/>
      <w:pPr>
        <w:ind w:left="851" w:hanging="851"/>
      </w:pPr>
      <w:rPr>
        <w:rFonts w:cs="Times New Roman"/>
        <w:b/>
        <w:bCs/>
        <w:i w:val="0"/>
        <w:iCs w:val="0"/>
        <w:sz w:val="24"/>
        <w:szCs w:val="24"/>
        <w:u w:val="single"/>
      </w:rPr>
    </w:lvl>
  </w:abstractNum>
  <w:abstractNum w:abstractNumId="38" w15:restartNumberingAfterBreak="0">
    <w:nsid w:val="72254768"/>
    <w:multiLevelType w:val="hybridMultilevel"/>
    <w:tmpl w:val="E69EDEA2"/>
    <w:lvl w:ilvl="0" w:tplc="DE7AA36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1">
      <w:start w:val="1"/>
      <w:numFmt w:val="bullet"/>
      <w:lvlText w:val=""/>
      <w:lvlJc w:val="left"/>
      <w:pPr>
        <w:ind w:left="686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2DD4B7C"/>
    <w:multiLevelType w:val="singleLevel"/>
    <w:tmpl w:val="119AC172"/>
    <w:lvl w:ilvl="0">
      <w:start w:val="1"/>
      <w:numFmt w:val="none"/>
      <w:lvlText w:val="Objet : "/>
      <w:legacy w:legacy="1" w:legacySpace="0" w:legacyIndent="851"/>
      <w:lvlJc w:val="left"/>
      <w:pPr>
        <w:ind w:left="851" w:hanging="851"/>
      </w:pPr>
      <w:rPr>
        <w:rFonts w:cs="Times New Roman"/>
        <w:b/>
        <w:bCs/>
        <w:i w:val="0"/>
        <w:iCs w:val="0"/>
        <w:sz w:val="24"/>
        <w:szCs w:val="24"/>
        <w:u w:val="single"/>
      </w:rPr>
    </w:lvl>
  </w:abstractNum>
  <w:abstractNum w:abstractNumId="40" w15:restartNumberingAfterBreak="0">
    <w:nsid w:val="77787AAC"/>
    <w:multiLevelType w:val="hybridMultilevel"/>
    <w:tmpl w:val="F008F17A"/>
    <w:lvl w:ilvl="0" w:tplc="09DED326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E72229C"/>
    <w:multiLevelType w:val="hybridMultilevel"/>
    <w:tmpl w:val="EC229550"/>
    <w:lvl w:ilvl="0" w:tplc="EA32413A">
      <w:numFmt w:val="bullet"/>
      <w:lvlText w:val="-"/>
      <w:lvlJc w:val="center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1"/>
  </w:num>
  <w:num w:numId="3">
    <w:abstractNumId w:val="24"/>
  </w:num>
  <w:num w:numId="4">
    <w:abstractNumId w:val="35"/>
  </w:num>
  <w:num w:numId="5">
    <w:abstractNumId w:val="19"/>
  </w:num>
  <w:num w:numId="6">
    <w:abstractNumId w:val="37"/>
  </w:num>
  <w:num w:numId="7">
    <w:abstractNumId w:val="29"/>
  </w:num>
  <w:num w:numId="8">
    <w:abstractNumId w:val="13"/>
  </w:num>
  <w:num w:numId="9">
    <w:abstractNumId w:val="39"/>
  </w:num>
  <w:num w:numId="10">
    <w:abstractNumId w:val="23"/>
  </w:num>
  <w:num w:numId="11">
    <w:abstractNumId w:val="2"/>
  </w:num>
  <w:num w:numId="12">
    <w:abstractNumId w:val="5"/>
  </w:num>
  <w:num w:numId="13">
    <w:abstractNumId w:val="20"/>
  </w:num>
  <w:num w:numId="14">
    <w:abstractNumId w:val="7"/>
  </w:num>
  <w:num w:numId="15">
    <w:abstractNumId w:val="36"/>
  </w:num>
  <w:num w:numId="16">
    <w:abstractNumId w:val="34"/>
  </w:num>
  <w:num w:numId="17">
    <w:abstractNumId w:val="41"/>
  </w:num>
  <w:num w:numId="18">
    <w:abstractNumId w:val="16"/>
  </w:num>
  <w:num w:numId="19">
    <w:abstractNumId w:val="30"/>
  </w:num>
  <w:num w:numId="20">
    <w:abstractNumId w:val="22"/>
  </w:num>
  <w:num w:numId="21">
    <w:abstractNumId w:val="17"/>
  </w:num>
  <w:num w:numId="22">
    <w:abstractNumId w:val="26"/>
  </w:num>
  <w:num w:numId="23">
    <w:abstractNumId w:val="14"/>
  </w:num>
  <w:num w:numId="24">
    <w:abstractNumId w:val="9"/>
  </w:num>
  <w:num w:numId="25">
    <w:abstractNumId w:val="32"/>
  </w:num>
  <w:num w:numId="26">
    <w:abstractNumId w:val="1"/>
  </w:num>
  <w:num w:numId="27">
    <w:abstractNumId w:val="27"/>
  </w:num>
  <w:num w:numId="28">
    <w:abstractNumId w:val="38"/>
  </w:num>
  <w:num w:numId="29">
    <w:abstractNumId w:val="4"/>
  </w:num>
  <w:num w:numId="30">
    <w:abstractNumId w:val="12"/>
  </w:num>
  <w:num w:numId="31">
    <w:abstractNumId w:val="8"/>
  </w:num>
  <w:num w:numId="32">
    <w:abstractNumId w:val="33"/>
  </w:num>
  <w:num w:numId="33">
    <w:abstractNumId w:val="21"/>
  </w:num>
  <w:num w:numId="34">
    <w:abstractNumId w:val="15"/>
  </w:num>
  <w:num w:numId="35">
    <w:abstractNumId w:val="3"/>
  </w:num>
  <w:num w:numId="36">
    <w:abstractNumId w:val="40"/>
  </w:num>
  <w:num w:numId="37">
    <w:abstractNumId w:val="18"/>
  </w:num>
  <w:num w:numId="38">
    <w:abstractNumId w:val="11"/>
  </w:num>
  <w:num w:numId="39">
    <w:abstractNumId w:val="25"/>
  </w:num>
  <w:num w:numId="40">
    <w:abstractNumId w:val="28"/>
  </w:num>
  <w:num w:numId="41">
    <w:abstractNumId w:val="6"/>
  </w:num>
  <w:num w:numId="42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1EE"/>
    <w:rsid w:val="0008437B"/>
    <w:rsid w:val="000941EE"/>
    <w:rsid w:val="006343C5"/>
    <w:rsid w:val="00C9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F30A94-8B75-46A5-A17D-EBF996220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Titre1">
    <w:name w:val="heading 1"/>
    <w:basedOn w:val="Titre"/>
    <w:next w:val="-LettreTexteGEDA"/>
    <w:link w:val="Titre1Car"/>
    <w:uiPriority w:val="99"/>
    <w:qFormat/>
    <w:pPr>
      <w:keepNext/>
    </w:pPr>
    <w:rPr>
      <w:spacing w:val="0"/>
      <w:kern w:val="0"/>
    </w:rPr>
  </w:style>
  <w:style w:type="paragraph" w:styleId="Titre2">
    <w:name w:val="heading 2"/>
    <w:basedOn w:val="Titre1"/>
    <w:next w:val="-LettreTexteGEDA"/>
    <w:link w:val="Titre2Car"/>
    <w:uiPriority w:val="99"/>
    <w:qFormat/>
    <w:pPr>
      <w:numPr>
        <w:ilvl w:val="1"/>
        <w:numId w:val="2"/>
      </w:numPr>
      <w:ind w:left="283" w:hanging="283"/>
      <w:jc w:val="left"/>
      <w:outlineLvl w:val="1"/>
    </w:pPr>
    <w:rPr>
      <w:u w:val="single"/>
    </w:rPr>
  </w:style>
  <w:style w:type="paragraph" w:styleId="Titre3">
    <w:name w:val="heading 3"/>
    <w:basedOn w:val="Titre2"/>
    <w:next w:val="-LettreTexteGEDA"/>
    <w:link w:val="Titre3Car"/>
    <w:uiPriority w:val="99"/>
    <w:qFormat/>
    <w:pPr>
      <w:numPr>
        <w:ilvl w:val="2"/>
        <w:numId w:val="3"/>
      </w:numPr>
      <w:outlineLvl w:val="2"/>
    </w:pPr>
    <w:rPr>
      <w:i/>
      <w:iCs/>
    </w:rPr>
  </w:style>
  <w:style w:type="paragraph" w:styleId="Titre4">
    <w:name w:val="heading 4"/>
    <w:basedOn w:val="Titre3"/>
    <w:next w:val="-LettreTexteGEDA"/>
    <w:link w:val="Titre4Car"/>
    <w:uiPriority w:val="99"/>
    <w:qFormat/>
    <w:pPr>
      <w:numPr>
        <w:ilvl w:val="3"/>
        <w:numId w:val="4"/>
      </w:numPr>
      <w:outlineLvl w:val="3"/>
    </w:pPr>
    <w:rPr>
      <w:i w:val="0"/>
      <w:iCs w:val="0"/>
      <w:u w:val="none"/>
    </w:rPr>
  </w:style>
  <w:style w:type="paragraph" w:styleId="Titre5">
    <w:name w:val="heading 5"/>
    <w:basedOn w:val="Titre4"/>
    <w:next w:val="-LettreTexteGEDA"/>
    <w:link w:val="Titre5Car"/>
    <w:uiPriority w:val="99"/>
    <w:qFormat/>
    <w:pPr>
      <w:keepLines/>
      <w:numPr>
        <w:ilvl w:val="4"/>
        <w:numId w:val="5"/>
      </w:numPr>
      <w:outlineLvl w:val="4"/>
    </w:pPr>
    <w:rPr>
      <w:i/>
      <w:iCs/>
    </w:rPr>
  </w:style>
  <w:style w:type="paragraph" w:styleId="Titre6">
    <w:name w:val="heading 6"/>
    <w:basedOn w:val="Titre5"/>
    <w:next w:val="-LettreTexteGEDA"/>
    <w:link w:val="Titre6Car"/>
    <w:uiPriority w:val="99"/>
    <w:qFormat/>
    <w:pPr>
      <w:numPr>
        <w:ilvl w:val="5"/>
        <w:numId w:val="6"/>
      </w:numPr>
      <w:outlineLvl w:val="5"/>
    </w:pPr>
    <w:rPr>
      <w:i w:val="0"/>
      <w:iCs w:val="0"/>
      <w:caps w:val="0"/>
      <w:lang w:eastAsia="fr-FR"/>
    </w:rPr>
  </w:style>
  <w:style w:type="paragraph" w:styleId="Titre7">
    <w:name w:val="heading 7"/>
    <w:basedOn w:val="Titre6"/>
    <w:next w:val="-LettreTexteGEDA"/>
    <w:link w:val="Titre7Car"/>
    <w:uiPriority w:val="99"/>
    <w:qFormat/>
    <w:pPr>
      <w:numPr>
        <w:ilvl w:val="6"/>
        <w:numId w:val="7"/>
      </w:numPr>
      <w:outlineLvl w:val="6"/>
    </w:pPr>
    <w:rPr>
      <w:b w:val="0"/>
      <w:bCs w:val="0"/>
    </w:rPr>
  </w:style>
  <w:style w:type="paragraph" w:styleId="Titre8">
    <w:name w:val="heading 8"/>
    <w:basedOn w:val="Titre7"/>
    <w:next w:val="-LettreTexteGEDA"/>
    <w:link w:val="Titre8Car"/>
    <w:uiPriority w:val="99"/>
    <w:qFormat/>
    <w:pPr>
      <w:numPr>
        <w:ilvl w:val="7"/>
        <w:numId w:val="8"/>
      </w:numPr>
      <w:outlineLvl w:val="7"/>
    </w:pPr>
    <w:rPr>
      <w:lang w:eastAsia="en-US"/>
    </w:rPr>
  </w:style>
  <w:style w:type="paragraph" w:styleId="Titre9">
    <w:name w:val="heading 9"/>
    <w:basedOn w:val="Normal"/>
    <w:next w:val="-LettreTexteGEDA"/>
    <w:link w:val="Titre9Car"/>
    <w:uiPriority w:val="99"/>
    <w:qFormat/>
    <w:pPr>
      <w:numPr>
        <w:ilvl w:val="8"/>
        <w:numId w:val="9"/>
      </w:numPr>
      <w:spacing w:before="180"/>
      <w:jc w:val="both"/>
      <w:outlineLvl w:val="8"/>
    </w:pPr>
    <w:rPr>
      <w:kern w:val="18"/>
      <w:lang w:eastAsia="en-US"/>
    </w:rPr>
  </w:style>
  <w:style w:type="character" w:default="1" w:styleId="Policepardfaut">
    <w:name w:val="Default Paragraph Font"/>
    <w:uiPriority w:val="99"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link w:val="Titre2"/>
    <w:uiPriority w:val="99"/>
    <w:locked/>
    <w:rPr>
      <w:rFonts w:ascii="Times New Roman" w:hAnsi="Times New Roman" w:cs="Times New Roman"/>
      <w:b/>
      <w:bCs/>
      <w:caps/>
      <w:sz w:val="24"/>
      <w:szCs w:val="24"/>
      <w:u w:val="single"/>
      <w:lang w:val="x-none" w:eastAsia="en-US"/>
    </w:rPr>
  </w:style>
  <w:style w:type="character" w:customStyle="1" w:styleId="Titre3Car">
    <w:name w:val="Titre 3 Car"/>
    <w:link w:val="Titre3"/>
    <w:uiPriority w:val="99"/>
    <w:locked/>
    <w:rPr>
      <w:rFonts w:ascii="Times New Roman" w:hAnsi="Times New Roman" w:cs="Times New Roman"/>
      <w:b/>
      <w:bCs/>
      <w:i/>
      <w:iCs/>
      <w:caps/>
      <w:sz w:val="24"/>
      <w:szCs w:val="24"/>
      <w:u w:val="single"/>
      <w:lang w:val="x-none" w:eastAsia="en-US"/>
    </w:rPr>
  </w:style>
  <w:style w:type="character" w:customStyle="1" w:styleId="Titre4Car">
    <w:name w:val="Titre 4 Car"/>
    <w:link w:val="Titre4"/>
    <w:uiPriority w:val="99"/>
    <w:locked/>
    <w:rPr>
      <w:rFonts w:ascii="Times New Roman" w:hAnsi="Times New Roman" w:cs="Times New Roman"/>
      <w:b/>
      <w:bCs/>
      <w:caps/>
      <w:sz w:val="24"/>
      <w:szCs w:val="24"/>
      <w:lang w:val="x-none" w:eastAsia="en-US"/>
    </w:rPr>
  </w:style>
  <w:style w:type="character" w:customStyle="1" w:styleId="Titre5Car">
    <w:name w:val="Titre 5 Car"/>
    <w:link w:val="Titre5"/>
    <w:uiPriority w:val="99"/>
    <w:locked/>
    <w:rPr>
      <w:rFonts w:ascii="Times New Roman" w:hAnsi="Times New Roman" w:cs="Times New Roman"/>
      <w:b/>
      <w:bCs/>
      <w:i/>
      <w:iCs/>
      <w:caps/>
      <w:sz w:val="24"/>
      <w:szCs w:val="24"/>
      <w:lang w:val="x-none" w:eastAsia="en-US"/>
    </w:rPr>
  </w:style>
  <w:style w:type="character" w:customStyle="1" w:styleId="Titre6Car">
    <w:name w:val="Titre 6 Car"/>
    <w:link w:val="Titre6"/>
    <w:uiPriority w:val="99"/>
    <w:locked/>
    <w:rPr>
      <w:rFonts w:ascii="Times New Roman" w:hAnsi="Times New Roman" w:cs="Times New Roman"/>
      <w:b/>
      <w:bCs/>
      <w:sz w:val="24"/>
      <w:szCs w:val="24"/>
    </w:rPr>
  </w:style>
  <w:style w:type="character" w:customStyle="1" w:styleId="Titre7Car">
    <w:name w:val="Titre 7 Car"/>
    <w:link w:val="Titre7"/>
    <w:uiPriority w:val="99"/>
    <w:locked/>
    <w:rPr>
      <w:rFonts w:ascii="Times New Roman" w:hAnsi="Times New Roman" w:cs="Times New Roman"/>
      <w:sz w:val="24"/>
      <w:szCs w:val="24"/>
    </w:rPr>
  </w:style>
  <w:style w:type="character" w:customStyle="1" w:styleId="Titre8Car">
    <w:name w:val="Titre 8 Car"/>
    <w:link w:val="Titre8"/>
    <w:uiPriority w:val="99"/>
    <w:locked/>
    <w:rPr>
      <w:rFonts w:ascii="Times New Roman" w:hAnsi="Times New Roman" w:cs="Times New Roman"/>
      <w:sz w:val="24"/>
      <w:szCs w:val="24"/>
      <w:lang w:val="x-none" w:eastAsia="en-US"/>
    </w:rPr>
  </w:style>
  <w:style w:type="character" w:customStyle="1" w:styleId="Titre9Car">
    <w:name w:val="Titre 9 Car"/>
    <w:link w:val="Titre9"/>
    <w:uiPriority w:val="99"/>
    <w:locked/>
    <w:rPr>
      <w:rFonts w:ascii="Times New Roman" w:hAnsi="Times New Roman" w:cs="Times New Roman"/>
      <w:kern w:val="18"/>
      <w:sz w:val="24"/>
      <w:szCs w:val="24"/>
      <w:lang w:val="x-none" w:eastAsia="en-US"/>
    </w:rPr>
  </w:style>
  <w:style w:type="paragraph" w:styleId="Titre">
    <w:name w:val="Title"/>
    <w:basedOn w:val="Normal"/>
    <w:next w:val="-LettreTexteGEDA"/>
    <w:link w:val="TitreCar"/>
    <w:uiPriority w:val="99"/>
    <w:qFormat/>
    <w:pPr>
      <w:spacing w:before="180"/>
      <w:jc w:val="center"/>
      <w:outlineLvl w:val="0"/>
    </w:pPr>
    <w:rPr>
      <w:b/>
      <w:bCs/>
      <w:caps/>
      <w:spacing w:val="60"/>
      <w:kern w:val="28"/>
      <w:u w:val="thick"/>
      <w:lang w:eastAsia="en-US"/>
    </w:rPr>
  </w:style>
  <w:style w:type="character" w:customStyle="1" w:styleId="TitreCar">
    <w:name w:val="Titre Car"/>
    <w:link w:val="Titre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-LettreTexteGEDA">
    <w:name w:val="- Lettre:Texte                GEDA"/>
    <w:uiPriority w:val="99"/>
    <w:pPr>
      <w:overflowPunct w:val="0"/>
      <w:autoSpaceDE w:val="0"/>
      <w:autoSpaceDN w:val="0"/>
      <w:adjustRightInd w:val="0"/>
      <w:spacing w:before="120"/>
      <w:ind w:firstLine="851"/>
      <w:jc w:val="both"/>
      <w:textAlignment w:val="baseline"/>
    </w:pPr>
    <w:rPr>
      <w:rFonts w:ascii="Times New Roman" w:hAnsi="Times New Roman"/>
      <w:noProof/>
      <w:sz w:val="24"/>
      <w:szCs w:val="24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customStyle="1" w:styleId="-EnteteLogoGEDA">
    <w:name w:val="- Entete:Logo                GEDA"/>
    <w:basedOn w:val="Normal"/>
    <w:uiPriority w:val="99"/>
    <w:pPr>
      <w:overflowPunct w:val="0"/>
      <w:autoSpaceDE w:val="0"/>
      <w:autoSpaceDN w:val="0"/>
      <w:adjustRightInd w:val="0"/>
      <w:ind w:right="57"/>
      <w:jc w:val="center"/>
      <w:textAlignment w:val="baseline"/>
    </w:pPr>
  </w:style>
  <w:style w:type="paragraph" w:customStyle="1" w:styleId="-EnteteNORGEDA">
    <w:name w:val="- Entete:NOR                GEDA"/>
    <w:uiPriority w:val="99"/>
    <w:pPr>
      <w:tabs>
        <w:tab w:val="right" w:pos="3544"/>
      </w:tabs>
      <w:overflowPunct w:val="0"/>
      <w:autoSpaceDE w:val="0"/>
      <w:autoSpaceDN w:val="0"/>
      <w:adjustRightInd w:val="0"/>
      <w:spacing w:after="480"/>
      <w:ind w:left="284"/>
      <w:textAlignment w:val="baseline"/>
    </w:pPr>
    <w:rPr>
      <w:rFonts w:ascii="Times New Roman" w:hAnsi="Times New Roman"/>
      <w:sz w:val="18"/>
      <w:szCs w:val="18"/>
    </w:rPr>
  </w:style>
  <w:style w:type="paragraph" w:customStyle="1" w:styleId="-EnteteNumRegGEDA">
    <w:name w:val="- Entete:Num Reg          GEDA"/>
    <w:next w:val="-EnteteNORGEDA"/>
    <w:uiPriority w:val="99"/>
    <w:pPr>
      <w:tabs>
        <w:tab w:val="left" w:pos="1418"/>
        <w:tab w:val="right" w:pos="3402"/>
        <w:tab w:val="left" w:pos="3544"/>
      </w:tabs>
      <w:overflowPunct w:val="0"/>
      <w:autoSpaceDE w:val="0"/>
      <w:autoSpaceDN w:val="0"/>
      <w:adjustRightInd w:val="0"/>
      <w:spacing w:before="240"/>
      <w:ind w:left="284"/>
      <w:textAlignment w:val="baseline"/>
    </w:pPr>
    <w:rPr>
      <w:rFonts w:ascii="Times New Roman" w:hAnsi="Times New Roman"/>
      <w:b/>
      <w:bCs/>
      <w:sz w:val="24"/>
      <w:szCs w:val="24"/>
    </w:rPr>
  </w:style>
  <w:style w:type="paragraph" w:customStyle="1" w:styleId="-EnteteObjetGEDA">
    <w:name w:val="- Entete:Objet               GEDA"/>
    <w:uiPriority w:val="99"/>
    <w:pPr>
      <w:overflowPunct w:val="0"/>
      <w:autoSpaceDE w:val="0"/>
      <w:autoSpaceDN w:val="0"/>
      <w:adjustRightInd w:val="0"/>
      <w:spacing w:after="240" w:line="20" w:lineRule="atLeast"/>
      <w:ind w:left="284"/>
      <w:jc w:val="both"/>
      <w:textAlignment w:val="baseline"/>
    </w:pPr>
    <w:rPr>
      <w:rFonts w:ascii="Times New Roman" w:hAnsi="Times New Roman"/>
      <w:sz w:val="24"/>
      <w:szCs w:val="24"/>
    </w:rPr>
  </w:style>
  <w:style w:type="paragraph" w:customStyle="1" w:styleId="-EnteteTitreGEDA">
    <w:name w:val="- Entete:Titre                GEDA"/>
    <w:basedOn w:val="Normal"/>
    <w:uiPriority w:val="99"/>
    <w:pPr>
      <w:pBdr>
        <w:bottom w:val="single" w:sz="6" w:space="14" w:color="auto"/>
      </w:pBdr>
      <w:overflowPunct w:val="0"/>
      <w:autoSpaceDE w:val="0"/>
      <w:autoSpaceDN w:val="0"/>
      <w:adjustRightInd w:val="0"/>
      <w:spacing w:after="140"/>
      <w:jc w:val="center"/>
      <w:textAlignment w:val="baseline"/>
    </w:pPr>
    <w:rPr>
      <w:rFonts w:ascii="Bookman Old Style" w:hAnsi="Bookman Old Style" w:cs="Bookman Old Style"/>
      <w:caps/>
      <w:spacing w:val="80"/>
      <w:sz w:val="20"/>
      <w:szCs w:val="20"/>
    </w:rPr>
  </w:style>
  <w:style w:type="paragraph" w:customStyle="1" w:styleId="-SignataireNomGEDA">
    <w:name w:val="- Signataire:Nom            GEDA"/>
    <w:uiPriority w:val="99"/>
    <w:pPr>
      <w:keepNext/>
      <w:overflowPunct w:val="0"/>
      <w:autoSpaceDE w:val="0"/>
      <w:autoSpaceDN w:val="0"/>
      <w:adjustRightInd w:val="0"/>
      <w:spacing w:before="1080"/>
      <w:jc w:val="center"/>
      <w:textAlignment w:val="baseline"/>
    </w:pPr>
    <w:rPr>
      <w:rFonts w:ascii="Times New Roman" w:hAnsi="Times New Roman"/>
      <w:sz w:val="24"/>
      <w:szCs w:val="24"/>
    </w:rPr>
  </w:style>
  <w:style w:type="paragraph" w:customStyle="1" w:styleId="-SignatairePRFonctionGEDA">
    <w:name w:val="- Signataire:PR FonctionGEDA"/>
    <w:uiPriority w:val="99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sz w:val="24"/>
      <w:szCs w:val="24"/>
    </w:rPr>
  </w:style>
  <w:style w:type="paragraph" w:customStyle="1" w:styleId="-SignatairePRNomGEDA">
    <w:name w:val="- Signataire:PR Nom      GEDA"/>
    <w:uiPriority w:val="99"/>
    <w:pPr>
      <w:keepNext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  <w:bCs/>
      <w:sz w:val="24"/>
      <w:szCs w:val="24"/>
    </w:rPr>
  </w:style>
  <w:style w:type="paragraph" w:customStyle="1" w:styleId="-LettreTitreGEDA">
    <w:name w:val="- Lettre:Titre                 GEDA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360" w:after="360"/>
      <w:jc w:val="center"/>
      <w:textAlignment w:val="baseline"/>
    </w:pPr>
    <w:rPr>
      <w:rFonts w:ascii="Times New Roman" w:hAnsi="Times New Roman"/>
      <w:b/>
      <w:bCs/>
      <w:noProof/>
      <w:sz w:val="28"/>
      <w:szCs w:val="28"/>
    </w:rPr>
  </w:style>
  <w:style w:type="paragraph" w:customStyle="1" w:styleId="-EnteteLieuetdateGEDA">
    <w:name w:val="- Entete:Lieu et date      GEDA"/>
    <w:uiPriority w:val="99"/>
    <w:pPr>
      <w:overflowPunct w:val="0"/>
      <w:autoSpaceDE w:val="0"/>
      <w:autoSpaceDN w:val="0"/>
      <w:adjustRightInd w:val="0"/>
      <w:spacing w:after="240"/>
      <w:ind w:left="851"/>
      <w:textAlignment w:val="baseline"/>
    </w:pPr>
    <w:rPr>
      <w:rFonts w:ascii="Times New Roman" w:hAnsi="Times New Roman"/>
      <w:noProof/>
      <w:sz w:val="24"/>
      <w:szCs w:val="24"/>
    </w:rPr>
  </w:style>
  <w:style w:type="paragraph" w:customStyle="1" w:styleId="-LettreObjetGEDA">
    <w:name w:val="- Lettre:Objet                GEDA"/>
    <w:next w:val="-LettreSuiteORefPJGEDA"/>
    <w:uiPriority w:val="99"/>
    <w:pPr>
      <w:overflowPunct w:val="0"/>
      <w:autoSpaceDE w:val="0"/>
      <w:autoSpaceDN w:val="0"/>
      <w:adjustRightInd w:val="0"/>
      <w:spacing w:before="240"/>
      <w:ind w:left="851" w:hanging="851"/>
      <w:jc w:val="both"/>
      <w:textAlignment w:val="baseline"/>
    </w:pPr>
    <w:rPr>
      <w:rFonts w:ascii="Times New Roman" w:hAnsi="Times New Roman"/>
      <w:noProof/>
      <w:sz w:val="24"/>
      <w:szCs w:val="24"/>
    </w:rPr>
  </w:style>
  <w:style w:type="paragraph" w:customStyle="1" w:styleId="-LettreSuiteORefPJGEDA">
    <w:name w:val="- Lettre:Suite O/Ref/PJ GEDA"/>
    <w:uiPriority w:val="99"/>
    <w:pPr>
      <w:overflowPunct w:val="0"/>
      <w:autoSpaceDE w:val="0"/>
      <w:autoSpaceDN w:val="0"/>
      <w:adjustRightInd w:val="0"/>
      <w:ind w:left="851"/>
      <w:jc w:val="both"/>
      <w:textAlignment w:val="baseline"/>
    </w:pPr>
    <w:rPr>
      <w:rFonts w:ascii="Times New Roman" w:hAnsi="Times New Roman"/>
      <w:noProof/>
      <w:sz w:val="24"/>
      <w:szCs w:val="24"/>
    </w:rPr>
  </w:style>
  <w:style w:type="paragraph" w:customStyle="1" w:styleId="-LettrePJGEDA">
    <w:name w:val="- Lettre:P.J.                  GEDA"/>
    <w:basedOn w:val="-LettreObjetGEDA"/>
    <w:next w:val="-LettreSuiteORefPJGEDA"/>
    <w:uiPriority w:val="99"/>
    <w:pPr>
      <w:spacing w:before="80"/>
    </w:pPr>
  </w:style>
  <w:style w:type="paragraph" w:customStyle="1" w:styleId="-LettreRefGEDA">
    <w:name w:val="- Lettre:Ref                  GEDA"/>
    <w:basedOn w:val="-LettreObjetGEDA"/>
    <w:next w:val="-LettreSuiteORefPJGEDA"/>
    <w:uiPriority w:val="99"/>
    <w:pPr>
      <w:spacing w:before="80"/>
    </w:pPr>
  </w:style>
  <w:style w:type="paragraph" w:customStyle="1" w:styleId="-LettreTexteespacGEDA">
    <w:name w:val="- Lettre:Texte espacé    GEDA"/>
    <w:basedOn w:val="-LettreTexteGEDA"/>
    <w:next w:val="-LettreTexteGEDA"/>
    <w:uiPriority w:val="99"/>
    <w:pPr>
      <w:spacing w:before="360"/>
    </w:pPr>
  </w:style>
  <w:style w:type="paragraph" w:customStyle="1" w:styleId="-PPNORGEDA">
    <w:name w:val="- PP:NOR                     GEDA"/>
    <w:uiPriority w:val="99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sz w:val="18"/>
      <w:szCs w:val="18"/>
    </w:rPr>
  </w:style>
  <w:style w:type="paragraph" w:customStyle="1" w:styleId="-PPNumPageGEDA">
    <w:name w:val="- PP:Num Page              GEDA"/>
    <w:uiPriority w:val="99"/>
    <w:pPr>
      <w:overflowPunct w:val="0"/>
      <w:autoSpaceDE w:val="0"/>
      <w:autoSpaceDN w:val="0"/>
      <w:adjustRightInd w:val="0"/>
      <w:jc w:val="right"/>
      <w:textAlignment w:val="baseline"/>
    </w:pPr>
    <w:rPr>
      <w:rFonts w:ascii="Times New Roman" w:hAnsi="Times New Roman"/>
      <w:sz w:val="18"/>
      <w:szCs w:val="18"/>
    </w:rPr>
  </w:style>
  <w:style w:type="paragraph" w:customStyle="1" w:styleId="-LettrecorpslettreGEDA">
    <w:name w:val="- Lettre:corps lettre        GEDA"/>
    <w:basedOn w:val="Normal"/>
    <w:uiPriority w:val="99"/>
    <w:pPr>
      <w:overflowPunct w:val="0"/>
      <w:autoSpaceDE w:val="0"/>
      <w:autoSpaceDN w:val="0"/>
      <w:adjustRightInd w:val="0"/>
      <w:spacing w:before="240"/>
      <w:ind w:left="1134"/>
      <w:textAlignment w:val="baseline"/>
    </w:pPr>
    <w:rPr>
      <w:noProof/>
    </w:rPr>
  </w:style>
  <w:style w:type="paragraph" w:customStyle="1" w:styleId="-SignataireNomgrasGEDA">
    <w:name w:val="- Signataire:Nom (gras)  GEDA"/>
    <w:basedOn w:val="Normal"/>
    <w:uiPriority w:val="99"/>
    <w:pPr>
      <w:keepNext/>
      <w:overflowPunct w:val="0"/>
      <w:autoSpaceDE w:val="0"/>
      <w:autoSpaceDN w:val="0"/>
      <w:adjustRightInd w:val="0"/>
      <w:spacing w:before="1080"/>
      <w:jc w:val="center"/>
      <w:textAlignment w:val="baseline"/>
    </w:pPr>
    <w:rPr>
      <w:b/>
      <w:bCs/>
    </w:rPr>
  </w:style>
  <w:style w:type="paragraph" w:customStyle="1" w:styleId="-DiversLigneinvisibleGEDA">
    <w:name w:val="- Divers:Ligne invisible   GEDA"/>
    <w:uiPriority w:val="99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noProof/>
      <w:vanish/>
      <w:sz w:val="2"/>
      <w:szCs w:val="2"/>
    </w:rPr>
  </w:style>
  <w:style w:type="paragraph" w:customStyle="1" w:styleId="-LettreCopielibelleGEDA">
    <w:name w:val="- Lettre:Copie (libelle)     GEDA"/>
    <w:basedOn w:val="Normal"/>
    <w:uiPriority w:val="99"/>
    <w:pPr>
      <w:overflowPunct w:val="0"/>
      <w:autoSpaceDE w:val="0"/>
      <w:autoSpaceDN w:val="0"/>
      <w:adjustRightInd w:val="0"/>
      <w:spacing w:before="240" w:after="120"/>
      <w:textAlignment w:val="baseline"/>
    </w:pPr>
    <w:rPr>
      <w:b/>
      <w:bCs/>
      <w:noProof/>
      <w:sz w:val="16"/>
      <w:szCs w:val="16"/>
      <w:u w:val="single"/>
    </w:rPr>
  </w:style>
  <w:style w:type="paragraph" w:customStyle="1" w:styleId="-LettreCopiesGEDA">
    <w:name w:val="- Lettre:Copies              GEDA"/>
    <w:basedOn w:val="Normal"/>
    <w:uiPriority w:val="99"/>
    <w:pPr>
      <w:tabs>
        <w:tab w:val="right" w:pos="749"/>
      </w:tabs>
      <w:overflowPunct w:val="0"/>
      <w:autoSpaceDE w:val="0"/>
      <w:autoSpaceDN w:val="0"/>
      <w:adjustRightInd w:val="0"/>
      <w:textAlignment w:val="baseline"/>
    </w:pPr>
    <w:rPr>
      <w:noProof/>
      <w:sz w:val="18"/>
      <w:szCs w:val="18"/>
    </w:rPr>
  </w:style>
  <w:style w:type="paragraph" w:customStyle="1" w:styleId="-EnteteExpditeurGEDA">
    <w:name w:val="- Entete:Expéditeur                  GEDA"/>
    <w:basedOn w:val="Normal"/>
    <w:uiPriority w:val="99"/>
    <w:pPr>
      <w:spacing w:before="80"/>
      <w:jc w:val="center"/>
    </w:pPr>
    <w:rPr>
      <w:i/>
      <w:iCs/>
    </w:rPr>
  </w:style>
  <w:style w:type="paragraph" w:customStyle="1" w:styleId="-PPAdresseGEDA">
    <w:name w:val="- PP:Adresse                           GEDA"/>
    <w:uiPriority w:val="99"/>
    <w:pPr>
      <w:pBdr>
        <w:top w:val="single" w:sz="6" w:space="1" w:color="auto"/>
      </w:pBd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sz w:val="18"/>
      <w:szCs w:val="18"/>
    </w:rPr>
  </w:style>
  <w:style w:type="character" w:styleId="Numrodepage">
    <w:name w:val="page number"/>
    <w:uiPriority w:val="99"/>
    <w:rPr>
      <w:rFonts w:cs="Times New Roman"/>
    </w:rPr>
  </w:style>
  <w:style w:type="paragraph" w:styleId="TM1">
    <w:name w:val="toc 1"/>
    <w:basedOn w:val="Normal"/>
    <w:next w:val="Normal"/>
    <w:autoRedefine/>
    <w:uiPriority w:val="99"/>
    <w:pPr>
      <w:tabs>
        <w:tab w:val="right" w:leader="dot" w:pos="10194"/>
      </w:tabs>
    </w:pPr>
    <w:rPr>
      <w:lang w:val="en-US"/>
    </w:rPr>
  </w:style>
  <w:style w:type="paragraph" w:styleId="TM2">
    <w:name w:val="toc 2"/>
    <w:basedOn w:val="Normal"/>
    <w:next w:val="Normal"/>
    <w:autoRedefine/>
    <w:uiPriority w:val="99"/>
    <w:pPr>
      <w:ind w:left="240"/>
    </w:pPr>
  </w:style>
  <w:style w:type="paragraph" w:styleId="TM3">
    <w:name w:val="toc 3"/>
    <w:basedOn w:val="Normal"/>
    <w:next w:val="Normal"/>
    <w:autoRedefine/>
    <w:uiPriority w:val="99"/>
    <w:pPr>
      <w:ind w:left="480"/>
    </w:pPr>
  </w:style>
  <w:style w:type="paragraph" w:styleId="TM4">
    <w:name w:val="toc 4"/>
    <w:basedOn w:val="Normal"/>
    <w:next w:val="Normal"/>
    <w:autoRedefine/>
    <w:uiPriority w:val="99"/>
    <w:pPr>
      <w:ind w:left="720"/>
    </w:pPr>
  </w:style>
  <w:style w:type="paragraph" w:styleId="TM5">
    <w:name w:val="toc 5"/>
    <w:basedOn w:val="Normal"/>
    <w:next w:val="Normal"/>
    <w:autoRedefine/>
    <w:uiPriority w:val="99"/>
    <w:pPr>
      <w:ind w:left="960"/>
    </w:pPr>
  </w:style>
  <w:style w:type="paragraph" w:styleId="TM6">
    <w:name w:val="toc 6"/>
    <w:basedOn w:val="Normal"/>
    <w:next w:val="Normal"/>
    <w:autoRedefine/>
    <w:uiPriority w:val="99"/>
    <w:pPr>
      <w:ind w:left="1200"/>
    </w:pPr>
  </w:style>
  <w:style w:type="paragraph" w:styleId="TM7">
    <w:name w:val="toc 7"/>
    <w:basedOn w:val="Normal"/>
    <w:next w:val="Normal"/>
    <w:autoRedefine/>
    <w:uiPriority w:val="99"/>
    <w:pPr>
      <w:ind w:left="1440"/>
    </w:pPr>
  </w:style>
  <w:style w:type="paragraph" w:styleId="TM8">
    <w:name w:val="toc 8"/>
    <w:basedOn w:val="Normal"/>
    <w:next w:val="Normal"/>
    <w:autoRedefine/>
    <w:uiPriority w:val="99"/>
    <w:pPr>
      <w:ind w:left="1680"/>
    </w:pPr>
  </w:style>
  <w:style w:type="paragraph" w:styleId="TM9">
    <w:name w:val="toc 9"/>
    <w:basedOn w:val="Normal"/>
    <w:next w:val="Normal"/>
    <w:autoRedefine/>
    <w:uiPriority w:val="99"/>
    <w:pPr>
      <w:ind w:left="1920"/>
    </w:pPr>
  </w:style>
  <w:style w:type="paragraph" w:customStyle="1" w:styleId="-EntetePresidenceGEDA">
    <w:name w:val="- Entete:Presidence                    GEDA"/>
    <w:basedOn w:val="Normal"/>
    <w:uiPriority w:val="99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caps/>
    </w:rPr>
  </w:style>
  <w:style w:type="paragraph" w:customStyle="1" w:styleId="-LettreAffairesuivieGEDA">
    <w:name w:val="- Lettre:Affaire suivie                GEDA"/>
    <w:uiPriority w:val="99"/>
    <w:pPr>
      <w:numPr>
        <w:numId w:val="1"/>
      </w:numPr>
      <w:tabs>
        <w:tab w:val="clear" w:pos="926"/>
        <w:tab w:val="num" w:pos="2160"/>
      </w:tabs>
      <w:spacing w:before="240"/>
      <w:ind w:left="180" w:right="5652" w:firstLine="180"/>
      <w:jc w:val="center"/>
    </w:pPr>
    <w:rPr>
      <w:rFonts w:ascii="Times New Roman" w:hAnsi="Times New Roman"/>
      <w:i/>
      <w:iCs/>
      <w:noProof/>
      <w:sz w:val="18"/>
      <w:szCs w:val="18"/>
    </w:rPr>
  </w:style>
  <w:style w:type="character" w:styleId="Lienhypertexte">
    <w:name w:val="Hyperlink"/>
    <w:uiPriority w:val="99"/>
    <w:rPr>
      <w:rFonts w:cs="Times New Roman"/>
      <w:color w:val="0000FF"/>
      <w:u w:val="single"/>
    </w:rPr>
  </w:style>
  <w:style w:type="character" w:styleId="Lienhypertextesuivivisit">
    <w:name w:val="FollowedHyperlink"/>
    <w:uiPriority w:val="99"/>
    <w:rPr>
      <w:rFonts w:cs="Times New Roman"/>
      <w:color w:val="800080"/>
      <w:u w:val="single"/>
    </w:rPr>
  </w:style>
  <w:style w:type="character" w:customStyle="1" w:styleId="-DiversSignatairechargGEDA">
    <w:name w:val="- Divers:Signataire (chargé..)  GEDA"/>
    <w:uiPriority w:val="99"/>
    <w:rPr>
      <w:i/>
      <w:caps/>
    </w:rPr>
  </w:style>
  <w:style w:type="character" w:customStyle="1" w:styleId="-DiversSignatairecharg2GEDA">
    <w:name w:val="- Divers:Signataire (chargé..)2 GEDA"/>
    <w:uiPriority w:val="99"/>
    <w:rPr>
      <w:i/>
      <w:sz w:val="20"/>
    </w:rPr>
  </w:style>
  <w:style w:type="paragraph" w:customStyle="1" w:styleId="-EnteteRapporteurGEDA">
    <w:name w:val="- Entete:Rapporteur                GEDA"/>
    <w:uiPriority w:val="99"/>
    <w:pPr>
      <w:overflowPunct w:val="0"/>
      <w:autoSpaceDE w:val="0"/>
      <w:autoSpaceDN w:val="0"/>
      <w:adjustRightInd w:val="0"/>
      <w:spacing w:before="60" w:after="240"/>
      <w:jc w:val="center"/>
      <w:textAlignment w:val="baseline"/>
    </w:pPr>
    <w:rPr>
      <w:rFonts w:ascii="Times New Roman" w:hAnsi="Times New Roman"/>
      <w:b/>
      <w:bCs/>
      <w:caps/>
      <w:sz w:val="18"/>
      <w:szCs w:val="18"/>
    </w:rPr>
  </w:style>
  <w:style w:type="paragraph" w:customStyle="1" w:styleId="-SignataireFonctionGEDA">
    <w:name w:val="- Signataire:Fonction                GEDA"/>
    <w:autoRedefine/>
    <w:uiPriority w:val="99"/>
    <w:pPr>
      <w:keepNext/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ascii="Times New Roman" w:hAnsi="Times New Roman"/>
      <w:sz w:val="24"/>
      <w:szCs w:val="24"/>
    </w:rPr>
  </w:style>
  <w:style w:type="paragraph" w:customStyle="1" w:styleId="-SignataireLieuEtDateGEDA">
    <w:name w:val="- Signataire:LieuEtDate             GEDA"/>
    <w:next w:val="-SignataireFonctionGEDA"/>
    <w:uiPriority w:val="99"/>
    <w:pPr>
      <w:keepNext/>
      <w:keepLines/>
      <w:spacing w:before="180" w:after="180"/>
      <w:jc w:val="center"/>
    </w:pPr>
    <w:rPr>
      <w:rFonts w:ascii="Times New Roman" w:hAnsi="Times New Roman"/>
      <w:sz w:val="24"/>
      <w:szCs w:val="24"/>
    </w:rPr>
  </w:style>
  <w:style w:type="paragraph" w:customStyle="1" w:styleId="-EnteteInstructeurGEDA">
    <w:name w:val="- Entete:Instructeur                  GEDA"/>
    <w:basedOn w:val="Normal"/>
    <w:uiPriority w:val="99"/>
    <w:pPr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caps/>
      <w:sz w:val="18"/>
      <w:szCs w:val="18"/>
    </w:rPr>
  </w:style>
  <w:style w:type="paragraph" w:customStyle="1" w:styleId="-BdeActionGEDA">
    <w:name w:val="- Bde:Action                  GEDA"/>
    <w:uiPriority w:val="99"/>
    <w:pPr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rFonts w:ascii="Times New Roman" w:hAnsi="Times New Roman"/>
      <w:i/>
      <w:iCs/>
      <w:caps/>
      <w:noProof/>
    </w:rPr>
  </w:style>
  <w:style w:type="paragraph" w:customStyle="1" w:styleId="-BdeEnteteGEDA">
    <w:name w:val="- Bde:Entete                 GEDA"/>
    <w:uiPriority w:val="99"/>
    <w:pPr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rFonts w:ascii="Times New Roman" w:hAnsi="Times New Roman"/>
      <w:noProof/>
    </w:rPr>
  </w:style>
  <w:style w:type="paragraph" w:customStyle="1" w:styleId="-BdeEnteteARGEDA">
    <w:name w:val="- Bde:Entete AR                 GEDA"/>
    <w:uiPriority w:val="99"/>
    <w:pPr>
      <w:keepNext/>
      <w:overflowPunct w:val="0"/>
      <w:autoSpaceDE w:val="0"/>
      <w:autoSpaceDN w:val="0"/>
      <w:adjustRightInd w:val="0"/>
      <w:ind w:firstLine="11"/>
      <w:jc w:val="center"/>
      <w:textAlignment w:val="baseline"/>
    </w:pPr>
    <w:rPr>
      <w:rFonts w:ascii="Times New Roman" w:hAnsi="Times New Roman"/>
      <w:b/>
      <w:bCs/>
      <w:noProof/>
    </w:rPr>
  </w:style>
  <w:style w:type="paragraph" w:customStyle="1" w:styleId="-BdeL1C1ARGEDA">
    <w:name w:val="- Bde:L1C1 AR              GEDA"/>
    <w:uiPriority w:val="99"/>
    <w:pPr>
      <w:keepNext/>
      <w:tabs>
        <w:tab w:val="right" w:leader="dot" w:pos="3119"/>
        <w:tab w:val="right" w:leader="dot" w:pos="4536"/>
        <w:tab w:val="right" w:leader="dot" w:pos="4962"/>
      </w:tabs>
      <w:overflowPunct w:val="0"/>
      <w:autoSpaceDE w:val="0"/>
      <w:autoSpaceDN w:val="0"/>
      <w:adjustRightInd w:val="0"/>
      <w:spacing w:before="600" w:after="240"/>
      <w:ind w:firstLine="11"/>
      <w:textAlignment w:val="baseline"/>
    </w:pPr>
    <w:rPr>
      <w:rFonts w:ascii="Times New Roman" w:hAnsi="Times New Roman"/>
      <w:noProof/>
    </w:rPr>
  </w:style>
  <w:style w:type="paragraph" w:customStyle="1" w:styleId="-BdeL1C2ARGEDA">
    <w:name w:val="- Bde:L1C2 AR              GEDA"/>
    <w:basedOn w:val="Normal"/>
    <w:uiPriority w:val="99"/>
    <w:pPr>
      <w:keepNext/>
      <w:tabs>
        <w:tab w:val="left" w:pos="1206"/>
        <w:tab w:val="right" w:leader="dot" w:pos="4536"/>
        <w:tab w:val="right" w:leader="dot" w:pos="4962"/>
      </w:tabs>
      <w:overflowPunct w:val="0"/>
      <w:autoSpaceDE w:val="0"/>
      <w:autoSpaceDN w:val="0"/>
      <w:adjustRightInd w:val="0"/>
      <w:spacing w:before="600" w:after="240"/>
      <w:ind w:firstLine="11"/>
      <w:jc w:val="center"/>
      <w:textAlignment w:val="baseline"/>
    </w:pPr>
    <w:rPr>
      <w:i/>
      <w:iCs/>
      <w:sz w:val="20"/>
      <w:szCs w:val="20"/>
    </w:rPr>
  </w:style>
  <w:style w:type="paragraph" w:customStyle="1" w:styleId="-BdeTitreARGEDA">
    <w:name w:val="- Bde:Titre AR               GEDA"/>
    <w:uiPriority w:val="99"/>
    <w:pPr>
      <w:pBdr>
        <w:top w:val="double" w:sz="6" w:space="10" w:color="auto"/>
      </w:pBdr>
      <w:overflowPunct w:val="0"/>
      <w:autoSpaceDE w:val="0"/>
      <w:autoSpaceDN w:val="0"/>
      <w:adjustRightInd w:val="0"/>
      <w:spacing w:before="720" w:after="240"/>
      <w:ind w:left="346" w:hanging="346"/>
      <w:jc w:val="center"/>
      <w:textAlignment w:val="baseline"/>
    </w:pPr>
    <w:rPr>
      <w:rFonts w:ascii="Times New Roman" w:hAnsi="Times New Roman"/>
      <w:b/>
      <w:bCs/>
      <w:noProof/>
      <w:spacing w:val="200"/>
      <w:sz w:val="24"/>
      <w:szCs w:val="24"/>
    </w:rPr>
  </w:style>
  <w:style w:type="paragraph" w:customStyle="1" w:styleId="-ActeDestinatairesGEDA">
    <w:name w:val="- Acte:Destinataires       GEDA"/>
    <w:uiPriority w:val="99"/>
    <w:pPr>
      <w:tabs>
        <w:tab w:val="left" w:pos="85"/>
        <w:tab w:val="right" w:pos="1701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</w:style>
  <w:style w:type="paragraph" w:customStyle="1" w:styleId="-LettrebDestinataireGEDA">
    <w:name w:val="- Lettre:b_Destinataire (à)       GEDA"/>
    <w:next w:val="-LettrebDestinatairetitreGEDA"/>
    <w:uiPriority w:val="99"/>
    <w:rPr>
      <w:rFonts w:ascii="Times New Roman" w:hAnsi="Times New Roman"/>
      <w:sz w:val="24"/>
      <w:szCs w:val="24"/>
    </w:rPr>
  </w:style>
  <w:style w:type="paragraph" w:customStyle="1" w:styleId="-LettrebDestinatairetitreGEDA">
    <w:name w:val="- Lettre:b_Destinataire titre     GEDA"/>
    <w:uiPriority w:val="99"/>
    <w:pPr>
      <w:tabs>
        <w:tab w:val="center" w:pos="2835"/>
      </w:tabs>
    </w:pPr>
    <w:rPr>
      <w:rFonts w:ascii="Times New Roman" w:hAnsi="Times New Roman"/>
      <w:b/>
      <w:bCs/>
      <w:sz w:val="24"/>
      <w:szCs w:val="24"/>
    </w:rPr>
  </w:style>
  <w:style w:type="paragraph" w:customStyle="1" w:styleId="-LettrebDestinatairefoncGEDA">
    <w:name w:val="- Lettre:b_Destinataire_fonc°  GEDA"/>
    <w:basedOn w:val="-LettrebDestinatairetitreGEDA"/>
    <w:next w:val="Normal"/>
    <w:uiPriority w:val="99"/>
    <w:rPr>
      <w:b w:val="0"/>
      <w:bCs w:val="0"/>
    </w:rPr>
  </w:style>
  <w:style w:type="paragraph" w:customStyle="1" w:styleId="-LettrebDestinataireadGEDA">
    <w:name w:val="- Lettre:b_Destinataire (ad) GEDA"/>
    <w:basedOn w:val="-LettrebDestinatairefoncGEDA"/>
    <w:uiPriority w:val="99"/>
  </w:style>
  <w:style w:type="paragraph" w:customStyle="1" w:styleId="-LettrehDestinataireGEDA">
    <w:name w:val="- Lettre:h_Destinataire    GEDA"/>
    <w:next w:val="-LettrehDestinataireadGEDA"/>
    <w:uiPriority w:val="99"/>
    <w:pPr>
      <w:overflowPunct w:val="0"/>
      <w:autoSpaceDE w:val="0"/>
      <w:autoSpaceDN w:val="0"/>
      <w:adjustRightInd w:val="0"/>
      <w:spacing w:before="360"/>
      <w:jc w:val="center"/>
      <w:textAlignment w:val="baseline"/>
    </w:pPr>
    <w:rPr>
      <w:rFonts w:ascii="Times New Roman" w:hAnsi="Times New Roman"/>
      <w:b/>
      <w:bCs/>
      <w:noProof/>
      <w:sz w:val="24"/>
      <w:szCs w:val="24"/>
    </w:rPr>
  </w:style>
  <w:style w:type="paragraph" w:customStyle="1" w:styleId="-LettrehDestinataireadGEDA">
    <w:name w:val="- Lettre:h_Destinataire (ad)GEDA"/>
    <w:basedOn w:val="-LettrehDestinataireGEDA"/>
    <w:uiPriority w:val="99"/>
    <w:pPr>
      <w:spacing w:before="0"/>
    </w:pPr>
  </w:style>
  <w:style w:type="paragraph" w:customStyle="1" w:styleId="-LettrehDestinataireGEDA0">
    <w:name w:val="- Lettre:h_Destinataire (à)  GEDA"/>
    <w:next w:val="-LettrehDestinataireGEDA"/>
    <w:uiPriority w:val="99"/>
    <w:pPr>
      <w:overflowPunct w:val="0"/>
      <w:autoSpaceDE w:val="0"/>
      <w:autoSpaceDN w:val="0"/>
      <w:adjustRightInd w:val="0"/>
      <w:spacing w:before="360"/>
      <w:jc w:val="center"/>
      <w:textAlignment w:val="baseline"/>
    </w:pPr>
    <w:rPr>
      <w:rFonts w:ascii="Times New Roman" w:hAnsi="Times New Roman"/>
      <w:b/>
      <w:bCs/>
      <w:noProof/>
      <w:sz w:val="24"/>
      <w:szCs w:val="24"/>
    </w:rPr>
  </w:style>
  <w:style w:type="paragraph" w:customStyle="1" w:styleId="-Lettreh-DestinatairescGEDA">
    <w:name w:val="- Lettre:h-Destinataire (s/c)   GEDA"/>
    <w:basedOn w:val="-LettrehDestinataireGEDA"/>
    <w:next w:val="-LettrehDestinataireadGEDA"/>
    <w:uiPriority w:val="99"/>
    <w:pPr>
      <w:spacing w:before="120" w:after="120"/>
    </w:pPr>
    <w:rPr>
      <w:b w:val="0"/>
      <w:bCs w:val="0"/>
    </w:rPr>
  </w:style>
  <w:style w:type="paragraph" w:styleId="Corpsdetexte2">
    <w:name w:val="Body Text 2"/>
    <w:basedOn w:val="Normal"/>
    <w:link w:val="Corpsdetexte2Car"/>
    <w:uiPriority w:val="99"/>
    <w:pPr>
      <w:spacing w:before="60"/>
      <w:jc w:val="both"/>
    </w:pPr>
  </w:style>
  <w:style w:type="character" w:customStyle="1" w:styleId="Corpsdetexte2Car">
    <w:name w:val="Corps de texte 2 Car"/>
    <w:link w:val="Corpsdetexte2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customStyle="1" w:styleId="xl24">
    <w:name w:val="xl24"/>
    <w:basedOn w:val="Normal"/>
    <w:uiPriority w:val="9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5">
    <w:name w:val="xl25"/>
    <w:basedOn w:val="Normal"/>
    <w:uiPriority w:val="9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Normal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Normal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Normal"/>
    <w:uiPriority w:val="9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2">
    <w:name w:val="xl32"/>
    <w:basedOn w:val="Normal"/>
    <w:uiPriority w:val="9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33">
    <w:name w:val="xl33"/>
    <w:basedOn w:val="Normal"/>
    <w:uiPriority w:val="9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styleId="Corpsdetexte">
    <w:name w:val="Body Text"/>
    <w:basedOn w:val="Normal"/>
    <w:link w:val="CorpsdetexteCar"/>
    <w:uiPriority w:val="99"/>
    <w:pPr>
      <w:jc w:val="both"/>
    </w:pPr>
  </w:style>
  <w:style w:type="character" w:customStyle="1" w:styleId="CorpsdetexteCar">
    <w:name w:val="Corps de texte Car"/>
    <w:link w:val="Corpsdetexte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uiPriority w:val="99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4">
    <w:name w:val="xl34"/>
    <w:basedOn w:val="Normal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35">
    <w:name w:val="xl35"/>
    <w:basedOn w:val="Normal"/>
    <w:uiPriority w:val="9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36">
    <w:name w:val="xl36"/>
    <w:basedOn w:val="Normal"/>
    <w:uiPriority w:val="99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37">
    <w:name w:val="xl37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38">
    <w:name w:val="xl38"/>
    <w:basedOn w:val="Normal"/>
    <w:uiPriority w:val="99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39">
    <w:name w:val="xl39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40">
    <w:name w:val="xl40"/>
    <w:basedOn w:val="Normal"/>
    <w:uiPriority w:val="9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41">
    <w:name w:val="xl41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42">
    <w:name w:val="xl42"/>
    <w:basedOn w:val="Normal"/>
    <w:uiPriority w:val="9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Normal"/>
    <w:uiPriority w:val="9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44">
    <w:name w:val="xl44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45">
    <w:name w:val="xl45"/>
    <w:basedOn w:val="Normal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46">
    <w:name w:val="xl46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47">
    <w:name w:val="xl47"/>
    <w:basedOn w:val="Normal"/>
    <w:uiPriority w:val="9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48">
    <w:name w:val="xl48"/>
    <w:basedOn w:val="Normal"/>
    <w:uiPriority w:val="99"/>
    <w:pP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49">
    <w:name w:val="xl49"/>
    <w:basedOn w:val="Normal"/>
    <w:uiPriority w:val="9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0">
    <w:name w:val="xl50"/>
    <w:basedOn w:val="Normal"/>
    <w:uiPriority w:val="9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1">
    <w:name w:val="xl51"/>
    <w:basedOn w:val="Normal"/>
    <w:uiPriority w:val="9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2">
    <w:name w:val="xl52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3">
    <w:name w:val="xl53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xl54">
    <w:name w:val="xl54"/>
    <w:basedOn w:val="Normal"/>
    <w:uiPriority w:val="9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5">
    <w:name w:val="xl55"/>
    <w:basedOn w:val="Normal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6">
    <w:name w:val="xl56"/>
    <w:basedOn w:val="Normal"/>
    <w:uiPriority w:val="9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7">
    <w:name w:val="xl57"/>
    <w:basedOn w:val="Normal"/>
    <w:uiPriority w:val="9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8">
    <w:name w:val="xl58"/>
    <w:basedOn w:val="Normal"/>
    <w:uiPriority w:val="9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9">
    <w:name w:val="xl59"/>
    <w:basedOn w:val="Normal"/>
    <w:uiPriority w:val="9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60">
    <w:name w:val="xl60"/>
    <w:basedOn w:val="Normal"/>
    <w:uiPriority w:val="9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xl61">
    <w:name w:val="xl61"/>
    <w:basedOn w:val="Normal"/>
    <w:uiPriority w:val="9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62">
    <w:name w:val="xl62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63">
    <w:name w:val="xl63"/>
    <w:basedOn w:val="Normal"/>
    <w:uiPriority w:val="9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64">
    <w:name w:val="xl64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65">
    <w:name w:val="xl65"/>
    <w:basedOn w:val="Normal"/>
    <w:uiPriority w:val="9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66">
    <w:name w:val="xl66"/>
    <w:basedOn w:val="Normal"/>
    <w:uiPriority w:val="9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67">
    <w:name w:val="xl67"/>
    <w:basedOn w:val="Normal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68">
    <w:name w:val="xl68"/>
    <w:basedOn w:val="Normal"/>
    <w:uiPriority w:val="9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69">
    <w:name w:val="xl69"/>
    <w:basedOn w:val="Normal"/>
    <w:uiPriority w:val="9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70">
    <w:name w:val="xl70"/>
    <w:basedOn w:val="Normal"/>
    <w:uiPriority w:val="9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71">
    <w:name w:val="xl71"/>
    <w:basedOn w:val="Normal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72">
    <w:name w:val="xl72"/>
    <w:basedOn w:val="Normal"/>
    <w:uiPriority w:val="9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73">
    <w:name w:val="xl73"/>
    <w:basedOn w:val="Normal"/>
    <w:uiPriority w:val="9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74">
    <w:name w:val="xl74"/>
    <w:basedOn w:val="Normal"/>
    <w:uiPriority w:val="9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75">
    <w:name w:val="xl75"/>
    <w:basedOn w:val="Normal"/>
    <w:uiPriority w:val="99"/>
    <w:pP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76">
    <w:name w:val="xl76"/>
    <w:basedOn w:val="Normal"/>
    <w:uiPriority w:val="99"/>
    <w:pP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77">
    <w:name w:val="xl77"/>
    <w:basedOn w:val="Normal"/>
    <w:uiPriority w:val="99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78">
    <w:name w:val="xl78"/>
    <w:basedOn w:val="Normal"/>
    <w:uiPriority w:val="9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2"/>
      <w:szCs w:val="12"/>
    </w:rPr>
  </w:style>
  <w:style w:type="paragraph" w:customStyle="1" w:styleId="xl79">
    <w:name w:val="xl79"/>
    <w:basedOn w:val="Normal"/>
    <w:uiPriority w:val="9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80">
    <w:name w:val="xl80"/>
    <w:basedOn w:val="Normal"/>
    <w:uiPriority w:val="9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81">
    <w:name w:val="xl81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82">
    <w:name w:val="xl82"/>
    <w:basedOn w:val="Normal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83">
    <w:name w:val="xl83"/>
    <w:basedOn w:val="Normal"/>
    <w:uiPriority w:val="9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84">
    <w:name w:val="xl84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85">
    <w:name w:val="xl85"/>
    <w:basedOn w:val="Normal"/>
    <w:uiPriority w:val="99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86">
    <w:name w:val="xl86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u w:val="single"/>
    </w:rPr>
  </w:style>
  <w:style w:type="paragraph" w:customStyle="1" w:styleId="xl87">
    <w:name w:val="xl87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</w:rPr>
  </w:style>
  <w:style w:type="paragraph" w:customStyle="1" w:styleId="xl88">
    <w:name w:val="xl88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  <w:u w:val="single"/>
    </w:rPr>
  </w:style>
  <w:style w:type="paragraph" w:customStyle="1" w:styleId="xl89">
    <w:name w:val="xl89"/>
    <w:basedOn w:val="Normal"/>
    <w:uiPriority w:val="99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90">
    <w:name w:val="xl90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</w:rPr>
  </w:style>
  <w:style w:type="paragraph" w:customStyle="1" w:styleId="xl91">
    <w:name w:val="xl91"/>
    <w:basedOn w:val="Normal"/>
    <w:uiPriority w:val="99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92">
    <w:name w:val="xl92"/>
    <w:basedOn w:val="Normal"/>
    <w:uiPriority w:val="99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93">
    <w:name w:val="xl93"/>
    <w:basedOn w:val="Normal"/>
    <w:uiPriority w:val="99"/>
    <w:pP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95">
    <w:name w:val="xl95"/>
    <w:basedOn w:val="Normal"/>
    <w:uiPriority w:val="99"/>
    <w:pP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96">
    <w:name w:val="xl96"/>
    <w:basedOn w:val="Normal"/>
    <w:uiPriority w:val="9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97">
    <w:name w:val="xl97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98">
    <w:name w:val="xl98"/>
    <w:basedOn w:val="Normal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99">
    <w:name w:val="xl99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00">
    <w:name w:val="xl100"/>
    <w:basedOn w:val="Normal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01">
    <w:name w:val="xl101"/>
    <w:basedOn w:val="Normal"/>
    <w:uiPriority w:val="9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02">
    <w:name w:val="xl102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03">
    <w:name w:val="xl103"/>
    <w:basedOn w:val="Normal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04">
    <w:name w:val="xl104"/>
    <w:basedOn w:val="Normal"/>
    <w:uiPriority w:val="9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5">
    <w:name w:val="xl105"/>
    <w:basedOn w:val="Normal"/>
    <w:uiPriority w:val="9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06">
    <w:name w:val="xl106"/>
    <w:basedOn w:val="Normal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xl107">
    <w:name w:val="xl107"/>
    <w:basedOn w:val="Normal"/>
    <w:uiPriority w:val="9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08">
    <w:name w:val="xl108"/>
    <w:basedOn w:val="Normal"/>
    <w:uiPriority w:val="9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09">
    <w:name w:val="xl109"/>
    <w:basedOn w:val="Normal"/>
    <w:uiPriority w:val="9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10">
    <w:name w:val="xl110"/>
    <w:basedOn w:val="Normal"/>
    <w:uiPriority w:val="9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11">
    <w:name w:val="xl111"/>
    <w:basedOn w:val="Normal"/>
    <w:uiPriority w:val="9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12">
    <w:name w:val="xl112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13">
    <w:name w:val="xl113"/>
    <w:basedOn w:val="Normal"/>
    <w:uiPriority w:val="9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14">
    <w:name w:val="xl114"/>
    <w:basedOn w:val="Normal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15">
    <w:name w:val="xl115"/>
    <w:basedOn w:val="Normal"/>
    <w:uiPriority w:val="9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4"/>
      <w:szCs w:val="14"/>
    </w:rPr>
  </w:style>
  <w:style w:type="paragraph" w:customStyle="1" w:styleId="xl116">
    <w:name w:val="xl116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xl117">
    <w:name w:val="xl117"/>
    <w:basedOn w:val="Normal"/>
    <w:uiPriority w:val="9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18">
    <w:name w:val="xl118"/>
    <w:basedOn w:val="Normal"/>
    <w:uiPriority w:val="9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19">
    <w:name w:val="xl119"/>
    <w:basedOn w:val="Normal"/>
    <w:uiPriority w:val="9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20">
    <w:name w:val="xl120"/>
    <w:basedOn w:val="Normal"/>
    <w:uiPriority w:val="9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21">
    <w:name w:val="xl121"/>
    <w:basedOn w:val="Normal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22">
    <w:name w:val="xl122"/>
    <w:basedOn w:val="Normal"/>
    <w:uiPriority w:val="9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23">
    <w:name w:val="xl123"/>
    <w:basedOn w:val="Normal"/>
    <w:uiPriority w:val="9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24">
    <w:name w:val="xl124"/>
    <w:basedOn w:val="Normal"/>
    <w:uiPriority w:val="9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25">
    <w:name w:val="xl125"/>
    <w:basedOn w:val="Normal"/>
    <w:uiPriority w:val="9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26">
    <w:name w:val="xl126"/>
    <w:basedOn w:val="Normal"/>
    <w:uiPriority w:val="99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27">
    <w:name w:val="xl127"/>
    <w:basedOn w:val="Normal"/>
    <w:uiPriority w:val="9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28">
    <w:name w:val="xl128"/>
    <w:basedOn w:val="Normal"/>
    <w:uiPriority w:val="99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29">
    <w:name w:val="xl129"/>
    <w:basedOn w:val="Normal"/>
    <w:uiPriority w:val="9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xl130">
    <w:name w:val="xl130"/>
    <w:basedOn w:val="Normal"/>
    <w:uiPriority w:val="9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31">
    <w:name w:val="xl131"/>
    <w:basedOn w:val="Normal"/>
    <w:uiPriority w:val="99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32">
    <w:name w:val="xl132"/>
    <w:basedOn w:val="Normal"/>
    <w:uiPriority w:val="9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33">
    <w:name w:val="xl133"/>
    <w:basedOn w:val="Normal"/>
    <w:uiPriority w:val="99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34">
    <w:name w:val="xl134"/>
    <w:basedOn w:val="Normal"/>
    <w:uiPriority w:val="9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35">
    <w:name w:val="xl135"/>
    <w:basedOn w:val="Normal"/>
    <w:uiPriority w:val="9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36">
    <w:name w:val="xl136"/>
    <w:basedOn w:val="Normal"/>
    <w:uiPriority w:val="99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37">
    <w:name w:val="xl137"/>
    <w:basedOn w:val="Normal"/>
    <w:uiPriority w:val="99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38">
    <w:name w:val="xl138"/>
    <w:basedOn w:val="Normal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39">
    <w:name w:val="xl139"/>
    <w:basedOn w:val="Normal"/>
    <w:uiPriority w:val="99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40">
    <w:name w:val="xl140"/>
    <w:basedOn w:val="Normal"/>
    <w:uiPriority w:val="9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u w:val="single"/>
    </w:rPr>
  </w:style>
  <w:style w:type="paragraph" w:customStyle="1" w:styleId="xl141">
    <w:name w:val="xl141"/>
    <w:basedOn w:val="Normal"/>
    <w:uiPriority w:val="9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u w:val="single"/>
    </w:rPr>
  </w:style>
  <w:style w:type="paragraph" w:customStyle="1" w:styleId="xl142">
    <w:name w:val="xl142"/>
    <w:basedOn w:val="Normal"/>
    <w:uiPriority w:val="9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u w:val="single"/>
    </w:rPr>
  </w:style>
  <w:style w:type="paragraph" w:customStyle="1" w:styleId="xl143">
    <w:name w:val="xl143"/>
    <w:basedOn w:val="Normal"/>
    <w:uiPriority w:val="9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44">
    <w:name w:val="xl144"/>
    <w:basedOn w:val="Normal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45">
    <w:name w:val="xl145"/>
    <w:basedOn w:val="Normal"/>
    <w:uiPriority w:val="9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46">
    <w:name w:val="xl146"/>
    <w:basedOn w:val="Normal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00"/>
      <w:sz w:val="16"/>
      <w:szCs w:val="16"/>
    </w:rPr>
  </w:style>
  <w:style w:type="paragraph" w:customStyle="1" w:styleId="xl147">
    <w:name w:val="xl147"/>
    <w:basedOn w:val="Normal"/>
    <w:uiPriority w:val="9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48">
    <w:name w:val="xl148"/>
    <w:basedOn w:val="Normal"/>
    <w:uiPriority w:val="9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49">
    <w:name w:val="xl149"/>
    <w:basedOn w:val="Normal"/>
    <w:uiPriority w:val="9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50">
    <w:name w:val="xl150"/>
    <w:basedOn w:val="Normal"/>
    <w:uiPriority w:val="9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51">
    <w:name w:val="xl151"/>
    <w:basedOn w:val="Normal"/>
    <w:uiPriority w:val="9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00"/>
      <w:sz w:val="16"/>
      <w:szCs w:val="16"/>
    </w:rPr>
  </w:style>
  <w:style w:type="paragraph" w:customStyle="1" w:styleId="xl152">
    <w:name w:val="xl152"/>
    <w:basedOn w:val="Normal"/>
    <w:uiPriority w:val="9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53">
    <w:name w:val="xl153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54">
    <w:name w:val="xl154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55">
    <w:name w:val="xl155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56">
    <w:name w:val="xl156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57">
    <w:name w:val="xl157"/>
    <w:basedOn w:val="Normal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58">
    <w:name w:val="xl158"/>
    <w:basedOn w:val="Normal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59">
    <w:name w:val="xl159"/>
    <w:basedOn w:val="Normal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60">
    <w:name w:val="xl160"/>
    <w:basedOn w:val="Normal"/>
    <w:uiPriority w:val="9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61">
    <w:name w:val="xl161"/>
    <w:basedOn w:val="Normal"/>
    <w:uiPriority w:val="9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62">
    <w:name w:val="xl162"/>
    <w:basedOn w:val="Normal"/>
    <w:uiPriority w:val="9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63">
    <w:name w:val="xl163"/>
    <w:basedOn w:val="Normal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64">
    <w:name w:val="xl164"/>
    <w:basedOn w:val="Normal"/>
    <w:uiPriority w:val="9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65">
    <w:name w:val="xl165"/>
    <w:basedOn w:val="Normal"/>
    <w:uiPriority w:val="99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66">
    <w:name w:val="xl166"/>
    <w:basedOn w:val="Normal"/>
    <w:uiPriority w:val="9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67">
    <w:name w:val="xl167"/>
    <w:basedOn w:val="Normal"/>
    <w:uiPriority w:val="99"/>
    <w:pP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168">
    <w:name w:val="xl168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69">
    <w:name w:val="xl169"/>
    <w:basedOn w:val="Normal"/>
    <w:uiPriority w:val="9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70">
    <w:name w:val="xl170"/>
    <w:basedOn w:val="Normal"/>
    <w:uiPriority w:val="9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171">
    <w:name w:val="xl171"/>
    <w:basedOn w:val="Normal"/>
    <w:uiPriority w:val="9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72">
    <w:name w:val="xl172"/>
    <w:basedOn w:val="Normal"/>
    <w:uiPriority w:val="9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73">
    <w:name w:val="xl173"/>
    <w:basedOn w:val="Normal"/>
    <w:uiPriority w:val="9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74">
    <w:name w:val="xl174"/>
    <w:basedOn w:val="Normal"/>
    <w:uiPriority w:val="9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2"/>
      <w:szCs w:val="12"/>
    </w:rPr>
  </w:style>
  <w:style w:type="paragraph" w:customStyle="1" w:styleId="xl175">
    <w:name w:val="xl175"/>
    <w:basedOn w:val="Normal"/>
    <w:uiPriority w:val="9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76">
    <w:name w:val="xl176"/>
    <w:basedOn w:val="Normal"/>
    <w:uiPriority w:val="9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177">
    <w:name w:val="xl177"/>
    <w:basedOn w:val="Normal"/>
    <w:uiPriority w:val="9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78">
    <w:name w:val="xl178"/>
    <w:basedOn w:val="Normal"/>
    <w:uiPriority w:val="9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179">
    <w:name w:val="xl179"/>
    <w:basedOn w:val="Normal"/>
    <w:uiPriority w:val="9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80">
    <w:name w:val="xl180"/>
    <w:basedOn w:val="Normal"/>
    <w:uiPriority w:val="9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81">
    <w:name w:val="xl181"/>
    <w:basedOn w:val="Normal"/>
    <w:uiPriority w:val="9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82">
    <w:name w:val="xl182"/>
    <w:basedOn w:val="Normal"/>
    <w:uiPriority w:val="9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83">
    <w:name w:val="xl183"/>
    <w:basedOn w:val="Normal"/>
    <w:uiPriority w:val="9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184">
    <w:name w:val="xl184"/>
    <w:basedOn w:val="Normal"/>
    <w:uiPriority w:val="9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-EntetePresidentGEDA">
    <w:name w:val="- Entete:President                    GEDA"/>
    <w:basedOn w:val="Normal"/>
    <w:uiPriority w:val="99"/>
    <w:pPr>
      <w:jc w:val="center"/>
    </w:pPr>
    <w:rPr>
      <w:b/>
      <w:bCs/>
      <w:caps/>
    </w:rPr>
  </w:style>
  <w:style w:type="paragraph" w:styleId="Listepuces3">
    <w:name w:val="List Bullet 3"/>
    <w:basedOn w:val="Normal"/>
    <w:autoRedefine/>
    <w:uiPriority w:val="99"/>
    <w:pPr>
      <w:ind w:firstLine="851"/>
      <w:jc w:val="both"/>
    </w:pPr>
    <w:rPr>
      <w:i/>
      <w:iCs/>
    </w:rPr>
  </w:style>
  <w:style w:type="paragraph" w:styleId="Sous-titre">
    <w:name w:val="Subtitle"/>
    <w:basedOn w:val="Normal"/>
    <w:link w:val="Sous-titreCar"/>
    <w:uiPriority w:val="99"/>
    <w:qFormat/>
    <w:pPr>
      <w:jc w:val="center"/>
    </w:pPr>
    <w:rPr>
      <w:b/>
      <w:bCs/>
      <w:sz w:val="36"/>
      <w:szCs w:val="36"/>
    </w:rPr>
  </w:style>
  <w:style w:type="character" w:customStyle="1" w:styleId="Sous-titreCar">
    <w:name w:val="Sous-titre Car"/>
    <w:link w:val="Sous-titre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Textecourant">
    <w:name w:val="Texte courant"/>
    <w:basedOn w:val="Normal"/>
    <w:uiPriority w:val="99"/>
    <w:pPr>
      <w:tabs>
        <w:tab w:val="left" w:leader="hyphen" w:pos="8505"/>
      </w:tabs>
      <w:spacing w:after="100" w:line="280" w:lineRule="exact"/>
      <w:jc w:val="both"/>
    </w:pPr>
    <w:rPr>
      <w:rFonts w:ascii="Garamond" w:hAnsi="Garamond" w:cs="Garamond"/>
      <w:sz w:val="26"/>
      <w:szCs w:val="26"/>
    </w:rPr>
  </w:style>
  <w:style w:type="paragraph" w:styleId="Normalcentr">
    <w:name w:val="Block Text"/>
    <w:basedOn w:val="Normal"/>
    <w:uiPriority w:val="99"/>
    <w:pPr>
      <w:tabs>
        <w:tab w:val="left" w:pos="9000"/>
      </w:tabs>
      <w:ind w:left="-180" w:right="-830"/>
      <w:jc w:val="both"/>
    </w:pPr>
  </w:style>
  <w:style w:type="character" w:styleId="Marquedecommentaire">
    <w:name w:val="annotation reference"/>
    <w:uiPriority w:val="99"/>
    <w:semiHidden/>
    <w:unhideWhenUsed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Pr>
      <w:rFonts w:ascii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5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947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Lettre du ministre</vt:lpstr>
    </vt:vector>
  </TitlesOfParts>
  <Company>présidence</Company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du ministre</dc:title>
  <dc:subject>GEDA v.6</dc:subject>
  <dc:creator>Kevin SIAO</dc:creator>
  <cp:keywords/>
  <cp:lastModifiedBy>Kevin SIAO</cp:lastModifiedBy>
  <cp:revision>2</cp:revision>
  <cp:lastPrinted>2008-05-06T18:25:00Z</cp:lastPrinted>
  <dcterms:created xsi:type="dcterms:W3CDTF">2026-02-16T18:47:00Z</dcterms:created>
  <dcterms:modified xsi:type="dcterms:W3CDTF">2026-02-16T18:47:00Z</dcterms:modified>
</cp:coreProperties>
</file>